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0BF8B" w14:textId="1E079F7C" w:rsidR="00086942" w:rsidRPr="00A34C86" w:rsidRDefault="00735961" w:rsidP="00A34C86">
      <w:pPr>
        <w:pStyle w:val="Ttulo1"/>
      </w:pPr>
      <w:r>
        <w:t>Práctica 2. Introducción a Virtual Box</w:t>
      </w:r>
    </w:p>
    <w:p w14:paraId="47410B91" w14:textId="07CB3EA5" w:rsidR="00086942" w:rsidRDefault="00A34C86" w:rsidP="00A34C86">
      <w:pPr>
        <w:pStyle w:val="Ttulo2"/>
      </w:pPr>
      <w:r>
        <w:t xml:space="preserve">PARTE 1 - </w:t>
      </w:r>
      <w:r w:rsidRPr="00A34C86">
        <w:t>Instalación</w:t>
      </w:r>
    </w:p>
    <w:p w14:paraId="413D069B" w14:textId="77777777" w:rsidR="00A34C86" w:rsidRDefault="00A34C86" w:rsidP="00A34C86">
      <w:pPr>
        <w:rPr>
          <w:rFonts w:cs="Arial"/>
        </w:rPr>
      </w:pPr>
    </w:p>
    <w:p w14:paraId="71833E94" w14:textId="33BC8FCE" w:rsidR="00A34C86" w:rsidRDefault="00A34C86" w:rsidP="00A34C86">
      <w:pPr>
        <w:rPr>
          <w:rFonts w:cs="Arial"/>
        </w:rPr>
      </w:pPr>
      <w:r>
        <w:rPr>
          <w:rFonts w:cs="Arial"/>
        </w:rPr>
        <w:t xml:space="preserve">Para la realización de la práctica seguiremos los tutoriales de </w:t>
      </w:r>
      <w:proofErr w:type="spellStart"/>
      <w:r>
        <w:rPr>
          <w:rFonts w:cs="Arial"/>
        </w:rPr>
        <w:t>somebooks</w:t>
      </w:r>
      <w:proofErr w:type="spellEnd"/>
      <w:r>
        <w:rPr>
          <w:rFonts w:cs="Arial"/>
        </w:rPr>
        <w:t>:</w:t>
      </w:r>
    </w:p>
    <w:p w14:paraId="7BFBB71E" w14:textId="1A588ED5" w:rsidR="00A34C86" w:rsidRPr="00A34C86" w:rsidRDefault="00E11903" w:rsidP="00A34C86">
      <w:pPr>
        <w:pStyle w:val="Prrafodelista"/>
        <w:numPr>
          <w:ilvl w:val="0"/>
          <w:numId w:val="19"/>
        </w:numPr>
        <w:rPr>
          <w:rFonts w:cs="Arial"/>
        </w:rPr>
      </w:pPr>
      <w:hyperlink r:id="rId7" w:history="1">
        <w:r w:rsidR="00A34C86" w:rsidRPr="00A34C86">
          <w:rPr>
            <w:rStyle w:val="Hipervnculo"/>
            <w:rFonts w:cs="Arial"/>
          </w:rPr>
          <w:t>http://somebooks.es/capitulo-2-virtualizacion-oracle-virtualbox/2/</w:t>
        </w:r>
      </w:hyperlink>
      <w:r w:rsidR="00A34C86" w:rsidRPr="00A34C86">
        <w:rPr>
          <w:rFonts w:cs="Arial"/>
        </w:rPr>
        <w:t xml:space="preserve"> </w:t>
      </w:r>
    </w:p>
    <w:p w14:paraId="25658BE0" w14:textId="2108ED9B" w:rsidR="00086942" w:rsidRPr="00A34C86" w:rsidRDefault="00E11903" w:rsidP="00A34C86">
      <w:pPr>
        <w:pStyle w:val="Prrafodelista"/>
        <w:numPr>
          <w:ilvl w:val="0"/>
          <w:numId w:val="19"/>
        </w:numPr>
        <w:rPr>
          <w:rFonts w:eastAsia="Calibri" w:cs="Arial"/>
          <w:color w:val="000000"/>
          <w:szCs w:val="22"/>
        </w:rPr>
      </w:pPr>
      <w:hyperlink r:id="rId8" w:history="1">
        <w:r w:rsidR="00A34C86" w:rsidRPr="00A34C86">
          <w:rPr>
            <w:rStyle w:val="Hipervnculo"/>
            <w:rFonts w:eastAsia="Calibri" w:cs="Arial"/>
            <w:szCs w:val="22"/>
          </w:rPr>
          <w:t>http://somebooks.es/crear-una-maquina-virtual-paso-paso-virtualbox/</w:t>
        </w:r>
      </w:hyperlink>
    </w:p>
    <w:p w14:paraId="63EBA2AA" w14:textId="22C1BAA8" w:rsidR="00086942" w:rsidRDefault="00A34C86" w:rsidP="00A34C86">
      <w:pPr>
        <w:rPr>
          <w:rFonts w:eastAsia="Calibri"/>
        </w:rPr>
      </w:pPr>
      <w:r>
        <w:rPr>
          <w:rFonts w:eastAsia="Calibri"/>
        </w:rPr>
        <w:t xml:space="preserve">Realizar la instalación de una máquina virtual con el Sistema Operativo Windows 10 </w:t>
      </w:r>
      <w:r w:rsidR="006424CE">
        <w:rPr>
          <w:rFonts w:eastAsia="Calibri"/>
        </w:rPr>
        <w:t xml:space="preserve">y </w:t>
      </w:r>
      <w:r w:rsidR="00DC0768">
        <w:rPr>
          <w:rFonts w:eastAsia="Calibri"/>
        </w:rPr>
        <w:t xml:space="preserve">otra de Ubuntu 22.04 </w:t>
      </w:r>
      <w:r w:rsidR="006424CE">
        <w:rPr>
          <w:rFonts w:eastAsia="Calibri"/>
        </w:rPr>
        <w:t xml:space="preserve">demostrar </w:t>
      </w:r>
      <w:r>
        <w:rPr>
          <w:rFonts w:eastAsia="Calibri"/>
        </w:rPr>
        <w:t>mediante capturas de pantalla</w:t>
      </w:r>
      <w:r w:rsidR="006424CE">
        <w:rPr>
          <w:rFonts w:eastAsia="Calibri"/>
        </w:rPr>
        <w:t xml:space="preserve"> su </w:t>
      </w:r>
      <w:r w:rsidR="00735961">
        <w:rPr>
          <w:rFonts w:eastAsia="Calibri"/>
        </w:rPr>
        <w:t xml:space="preserve">correcta </w:t>
      </w:r>
      <w:r w:rsidR="00DC0768">
        <w:rPr>
          <w:rFonts w:eastAsia="Calibri"/>
        </w:rPr>
        <w:t>instalación (usad vuestro nombre al configurar el usuario para validar que es vuestra práctica)</w:t>
      </w:r>
      <w:r w:rsidR="006424CE">
        <w:rPr>
          <w:rFonts w:eastAsia="Calibri"/>
        </w:rPr>
        <w:t>.</w:t>
      </w:r>
    </w:p>
    <w:p w14:paraId="61CC487F" w14:textId="77777777" w:rsidR="00086942" w:rsidRPr="00A34C86" w:rsidRDefault="00E11903" w:rsidP="00A34C86">
      <w:pPr>
        <w:pStyle w:val="Prrafodelista"/>
        <w:numPr>
          <w:ilvl w:val="0"/>
          <w:numId w:val="18"/>
        </w:numPr>
        <w:rPr>
          <w:rFonts w:eastAsia="Calibri"/>
          <w:color w:val="000000"/>
        </w:rPr>
      </w:pPr>
      <w:r w:rsidRPr="00A34C86">
        <w:rPr>
          <w:rFonts w:eastAsia="Calibri"/>
          <w:color w:val="000000"/>
        </w:rPr>
        <w:t xml:space="preserve">Descargar VirtualBox:   </w:t>
      </w:r>
      <w:hyperlink r:id="rId9">
        <w:r w:rsidRPr="00A34C86">
          <w:rPr>
            <w:rFonts w:eastAsia="Calibri"/>
            <w:color w:val="0000FF"/>
            <w:u w:val="single"/>
          </w:rPr>
          <w:t>https://www.virtualbox.org/</w:t>
        </w:r>
      </w:hyperlink>
    </w:p>
    <w:p w14:paraId="750609D3" w14:textId="70DA9711" w:rsidR="00086942" w:rsidRDefault="00E11903" w:rsidP="00A34C86">
      <w:pPr>
        <w:pStyle w:val="Prrafodelista"/>
        <w:numPr>
          <w:ilvl w:val="0"/>
          <w:numId w:val="18"/>
        </w:numPr>
        <w:rPr>
          <w:rFonts w:eastAsia="Calibri"/>
        </w:rPr>
      </w:pPr>
      <w:r w:rsidRPr="00A34C86">
        <w:rPr>
          <w:rFonts w:eastAsia="Calibri"/>
        </w:rPr>
        <w:t>Descargar la imagen ISO</w:t>
      </w:r>
      <w:r w:rsidR="00A34C86">
        <w:rPr>
          <w:rFonts w:eastAsia="Calibri"/>
        </w:rPr>
        <w:t xml:space="preserve"> de Windows en la página de Microsoft</w:t>
      </w:r>
    </w:p>
    <w:p w14:paraId="0CE247D6" w14:textId="3FFB2EC9" w:rsidR="00D24D15" w:rsidRPr="00A34C86" w:rsidRDefault="00D24D15" w:rsidP="00A34C86">
      <w:pPr>
        <w:pStyle w:val="Prrafodelista"/>
        <w:numPr>
          <w:ilvl w:val="0"/>
          <w:numId w:val="18"/>
        </w:numPr>
        <w:rPr>
          <w:rFonts w:eastAsia="Calibri"/>
        </w:rPr>
      </w:pPr>
      <w:r>
        <w:rPr>
          <w:rFonts w:eastAsia="Calibri"/>
        </w:rPr>
        <w:t>Descargar la imagen ISO de Ubuntu de su página inicial</w:t>
      </w:r>
    </w:p>
    <w:p w14:paraId="03B3CDC1" w14:textId="1244B28F" w:rsidR="00086942" w:rsidRDefault="00735961" w:rsidP="00735961">
      <w:pPr>
        <w:rPr>
          <w:rFonts w:eastAsia="Calibri"/>
        </w:rPr>
      </w:pPr>
      <w:r>
        <w:rPr>
          <w:rFonts w:eastAsia="Calibri"/>
        </w:rPr>
        <w:t xml:space="preserve">Requisitos: 3 GB de RAM para Ubuntu con 30GB para disco reservado de forma </w:t>
      </w:r>
      <w:proofErr w:type="spellStart"/>
      <w:r>
        <w:rPr>
          <w:rFonts w:eastAsia="Calibri"/>
        </w:rPr>
        <w:t>dinñamica</w:t>
      </w:r>
      <w:proofErr w:type="spellEnd"/>
      <w:r>
        <w:rPr>
          <w:rFonts w:eastAsia="Calibri"/>
        </w:rPr>
        <w:t xml:space="preserve"> y 4 GB de RAM con 50GB para disco también dinámicamente para Windows.</w:t>
      </w:r>
    </w:p>
    <w:p w14:paraId="39365D9B" w14:textId="57BBF37B" w:rsidR="00D476B7" w:rsidRDefault="00D476B7" w:rsidP="00735961">
      <w:pPr>
        <w:rPr>
          <w:rFonts w:eastAsia="Calibri"/>
        </w:rPr>
      </w:pPr>
      <w:r w:rsidRPr="00D476B7">
        <w:rPr>
          <w:rFonts w:eastAsia="Calibri"/>
        </w:rPr>
        <w:drawing>
          <wp:inline distT="0" distB="0" distL="0" distR="0" wp14:anchorId="60788867" wp14:editId="3290790B">
            <wp:extent cx="6645910" cy="1483360"/>
            <wp:effectExtent l="0" t="0" r="2540" b="2540"/>
            <wp:docPr id="727808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8552" name=""/>
                    <pic:cNvPicPr/>
                  </pic:nvPicPr>
                  <pic:blipFill>
                    <a:blip r:embed="rId10"/>
                    <a:stretch>
                      <a:fillRect/>
                    </a:stretch>
                  </pic:blipFill>
                  <pic:spPr>
                    <a:xfrm>
                      <a:off x="0" y="0"/>
                      <a:ext cx="6645910" cy="1483360"/>
                    </a:xfrm>
                    <a:prstGeom prst="rect">
                      <a:avLst/>
                    </a:prstGeom>
                  </pic:spPr>
                </pic:pic>
              </a:graphicData>
            </a:graphic>
          </wp:inline>
        </w:drawing>
      </w:r>
    </w:p>
    <w:p w14:paraId="38209DA9" w14:textId="1CED3926" w:rsidR="00D476B7" w:rsidRDefault="002F4514" w:rsidP="00735961">
      <w:pPr>
        <w:rPr>
          <w:rFonts w:eastAsia="Calibri"/>
        </w:rPr>
      </w:pPr>
      <w:r w:rsidRPr="002F4514">
        <w:rPr>
          <w:rFonts w:eastAsia="Calibri"/>
        </w:rPr>
        <w:drawing>
          <wp:inline distT="0" distB="0" distL="0" distR="0" wp14:anchorId="53B61901" wp14:editId="22C9AE9D">
            <wp:extent cx="6645910" cy="1903730"/>
            <wp:effectExtent l="0" t="0" r="2540" b="1270"/>
            <wp:docPr id="1408315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5004" name=""/>
                    <pic:cNvPicPr/>
                  </pic:nvPicPr>
                  <pic:blipFill>
                    <a:blip r:embed="rId11"/>
                    <a:stretch>
                      <a:fillRect/>
                    </a:stretch>
                  </pic:blipFill>
                  <pic:spPr>
                    <a:xfrm>
                      <a:off x="0" y="0"/>
                      <a:ext cx="6645910" cy="1903730"/>
                    </a:xfrm>
                    <a:prstGeom prst="rect">
                      <a:avLst/>
                    </a:prstGeom>
                  </pic:spPr>
                </pic:pic>
              </a:graphicData>
            </a:graphic>
          </wp:inline>
        </w:drawing>
      </w:r>
    </w:p>
    <w:p w14:paraId="3AC1DE48" w14:textId="5FE95D8E" w:rsidR="009D3228" w:rsidRDefault="00201BAA" w:rsidP="00735961">
      <w:pPr>
        <w:rPr>
          <w:rFonts w:eastAsia="Calibri"/>
        </w:rPr>
      </w:pPr>
      <w:r w:rsidRPr="00201BAA">
        <w:rPr>
          <w:rFonts w:eastAsia="Calibri"/>
        </w:rPr>
        <w:lastRenderedPageBreak/>
        <w:drawing>
          <wp:inline distT="0" distB="0" distL="0" distR="0" wp14:anchorId="16B705ED" wp14:editId="00B04D1D">
            <wp:extent cx="6645910" cy="1475740"/>
            <wp:effectExtent l="0" t="0" r="2540" b="0"/>
            <wp:docPr id="1326311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11250" name=""/>
                    <pic:cNvPicPr/>
                  </pic:nvPicPr>
                  <pic:blipFill>
                    <a:blip r:embed="rId12"/>
                    <a:stretch>
                      <a:fillRect/>
                    </a:stretch>
                  </pic:blipFill>
                  <pic:spPr>
                    <a:xfrm>
                      <a:off x="0" y="0"/>
                      <a:ext cx="6645910" cy="1475740"/>
                    </a:xfrm>
                    <a:prstGeom prst="rect">
                      <a:avLst/>
                    </a:prstGeom>
                  </pic:spPr>
                </pic:pic>
              </a:graphicData>
            </a:graphic>
          </wp:inline>
        </w:drawing>
      </w:r>
    </w:p>
    <w:p w14:paraId="30C87FAB" w14:textId="13645F8C" w:rsidR="00CB4F60" w:rsidRDefault="00CB4F60" w:rsidP="00735961">
      <w:pPr>
        <w:rPr>
          <w:rFonts w:eastAsia="Calibri"/>
        </w:rPr>
      </w:pPr>
      <w:r w:rsidRPr="00CB4F60">
        <w:rPr>
          <w:rFonts w:eastAsia="Calibri"/>
        </w:rPr>
        <w:drawing>
          <wp:inline distT="0" distB="0" distL="0" distR="0" wp14:anchorId="0CB23383" wp14:editId="55A0959C">
            <wp:extent cx="6645910" cy="1906270"/>
            <wp:effectExtent l="0" t="0" r="2540" b="0"/>
            <wp:docPr id="741110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0620" name=""/>
                    <pic:cNvPicPr/>
                  </pic:nvPicPr>
                  <pic:blipFill>
                    <a:blip r:embed="rId13"/>
                    <a:stretch>
                      <a:fillRect/>
                    </a:stretch>
                  </pic:blipFill>
                  <pic:spPr>
                    <a:xfrm>
                      <a:off x="0" y="0"/>
                      <a:ext cx="6645910" cy="1906270"/>
                    </a:xfrm>
                    <a:prstGeom prst="rect">
                      <a:avLst/>
                    </a:prstGeom>
                  </pic:spPr>
                </pic:pic>
              </a:graphicData>
            </a:graphic>
          </wp:inline>
        </w:drawing>
      </w:r>
    </w:p>
    <w:p w14:paraId="546643A3" w14:textId="284E032B" w:rsidR="00086942" w:rsidRPr="003E16D2" w:rsidRDefault="00A34C86" w:rsidP="003E16D2">
      <w:pPr>
        <w:pStyle w:val="Ttulo2"/>
      </w:pPr>
      <w:r>
        <w:t>PARTE 2 - Primeras Configuraciones</w:t>
      </w:r>
      <w:r w:rsidR="006424CE">
        <w:t xml:space="preserve"> de la MV</w:t>
      </w:r>
    </w:p>
    <w:p w14:paraId="49962FFF" w14:textId="77777777" w:rsidR="006424CE" w:rsidRDefault="00E11903" w:rsidP="006424CE">
      <w:pPr>
        <w:pStyle w:val="Prrafodelista"/>
        <w:numPr>
          <w:ilvl w:val="0"/>
          <w:numId w:val="20"/>
        </w:numPr>
        <w:ind w:left="284" w:hanging="284"/>
        <w:contextualSpacing w:val="0"/>
        <w:rPr>
          <w:rFonts w:eastAsia="Calibri"/>
        </w:rPr>
      </w:pPr>
      <w:r w:rsidRPr="006424CE">
        <w:rPr>
          <w:rFonts w:eastAsia="Calibri"/>
        </w:rPr>
        <w:t xml:space="preserve">Investiga dónde se puede cambiar el </w:t>
      </w:r>
      <w:r w:rsidRPr="006424CE">
        <w:rPr>
          <w:rFonts w:eastAsia="Calibri"/>
          <w:b/>
          <w:i/>
        </w:rPr>
        <w:t>idioma</w:t>
      </w:r>
      <w:r w:rsidRPr="006424CE">
        <w:rPr>
          <w:rFonts w:eastAsia="Calibri"/>
        </w:rPr>
        <w:t xml:space="preserve"> de las ventanas de VirtualBox y </w:t>
      </w:r>
      <w:r w:rsidRPr="00EB0322">
        <w:rPr>
          <w:rFonts w:eastAsia="Calibri"/>
          <w:color w:val="984806" w:themeColor="accent6" w:themeShade="80"/>
        </w:rPr>
        <w:t>haz un pantallazo</w:t>
      </w:r>
      <w:r w:rsidRPr="006424CE">
        <w:rPr>
          <w:rFonts w:eastAsia="Calibri"/>
        </w:rPr>
        <w:t>.</w:t>
      </w:r>
    </w:p>
    <w:p w14:paraId="265B0A31" w14:textId="49918732" w:rsidR="00361513" w:rsidRDefault="00BD4BE1" w:rsidP="00361513">
      <w:pPr>
        <w:pStyle w:val="Prrafodelista"/>
        <w:ind w:left="284"/>
        <w:contextualSpacing w:val="0"/>
        <w:rPr>
          <w:rFonts w:eastAsia="Calibri"/>
        </w:rPr>
      </w:pPr>
      <w:r w:rsidRPr="00BD4BE1">
        <w:rPr>
          <w:rFonts w:eastAsia="Calibri"/>
        </w:rPr>
        <w:drawing>
          <wp:inline distT="0" distB="0" distL="0" distR="0" wp14:anchorId="6EFC76DB" wp14:editId="22BF66E1">
            <wp:extent cx="6535062" cy="4153480"/>
            <wp:effectExtent l="0" t="0" r="0" b="0"/>
            <wp:docPr id="1006609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9821" name=""/>
                    <pic:cNvPicPr/>
                  </pic:nvPicPr>
                  <pic:blipFill>
                    <a:blip r:embed="rId14"/>
                    <a:stretch>
                      <a:fillRect/>
                    </a:stretch>
                  </pic:blipFill>
                  <pic:spPr>
                    <a:xfrm>
                      <a:off x="0" y="0"/>
                      <a:ext cx="6535062" cy="4153480"/>
                    </a:xfrm>
                    <a:prstGeom prst="rect">
                      <a:avLst/>
                    </a:prstGeom>
                  </pic:spPr>
                </pic:pic>
              </a:graphicData>
            </a:graphic>
          </wp:inline>
        </w:drawing>
      </w:r>
    </w:p>
    <w:p w14:paraId="49364E15" w14:textId="77777777" w:rsidR="006424CE" w:rsidRDefault="00E11903" w:rsidP="006424CE">
      <w:pPr>
        <w:pStyle w:val="Prrafodelista"/>
        <w:numPr>
          <w:ilvl w:val="0"/>
          <w:numId w:val="20"/>
        </w:numPr>
        <w:ind w:left="284" w:hanging="284"/>
        <w:contextualSpacing w:val="0"/>
        <w:rPr>
          <w:rFonts w:eastAsia="Calibri"/>
        </w:rPr>
      </w:pPr>
      <w:r w:rsidRPr="006424CE">
        <w:rPr>
          <w:rFonts w:eastAsia="Calibri"/>
        </w:rPr>
        <w:lastRenderedPageBreak/>
        <w:t xml:space="preserve">Investiga dónde podemos cambiar la </w:t>
      </w:r>
      <w:r w:rsidRPr="006424CE">
        <w:rPr>
          <w:rFonts w:eastAsia="Calibri"/>
          <w:b/>
          <w:i/>
        </w:rPr>
        <w:t>carpeta donde se guardarán</w:t>
      </w:r>
      <w:r w:rsidRPr="006424CE">
        <w:rPr>
          <w:rFonts w:eastAsia="Calibri"/>
        </w:rPr>
        <w:t xml:space="preserve"> las máquinas virtuales que vayamos creando. </w:t>
      </w:r>
      <w:r w:rsidRPr="00EB0322">
        <w:rPr>
          <w:rFonts w:eastAsia="Calibri"/>
          <w:color w:val="984806" w:themeColor="accent6" w:themeShade="80"/>
        </w:rPr>
        <w:t>Haz un pantallazo</w:t>
      </w:r>
      <w:r w:rsidRPr="006424CE">
        <w:rPr>
          <w:rFonts w:eastAsia="Calibri"/>
        </w:rPr>
        <w:t>.</w:t>
      </w:r>
    </w:p>
    <w:p w14:paraId="2E0EAAF9" w14:textId="03002F88" w:rsidR="00361513" w:rsidRDefault="00361513" w:rsidP="00361513">
      <w:pPr>
        <w:pStyle w:val="Prrafodelista"/>
        <w:ind w:left="284"/>
        <w:contextualSpacing w:val="0"/>
        <w:rPr>
          <w:rFonts w:eastAsia="Calibri"/>
        </w:rPr>
      </w:pPr>
      <w:r w:rsidRPr="00361513">
        <w:rPr>
          <w:rFonts w:eastAsia="Calibri"/>
        </w:rPr>
        <w:drawing>
          <wp:inline distT="0" distB="0" distL="0" distR="0" wp14:anchorId="392C15C0" wp14:editId="47198B13">
            <wp:extent cx="6401693" cy="3153215"/>
            <wp:effectExtent l="0" t="0" r="0" b="9525"/>
            <wp:docPr id="1368488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8528" name=""/>
                    <pic:cNvPicPr/>
                  </pic:nvPicPr>
                  <pic:blipFill>
                    <a:blip r:embed="rId15"/>
                    <a:stretch>
                      <a:fillRect/>
                    </a:stretch>
                  </pic:blipFill>
                  <pic:spPr>
                    <a:xfrm>
                      <a:off x="0" y="0"/>
                      <a:ext cx="6401693" cy="3153215"/>
                    </a:xfrm>
                    <a:prstGeom prst="rect">
                      <a:avLst/>
                    </a:prstGeom>
                  </pic:spPr>
                </pic:pic>
              </a:graphicData>
            </a:graphic>
          </wp:inline>
        </w:drawing>
      </w:r>
    </w:p>
    <w:p w14:paraId="18707B5E" w14:textId="77777777" w:rsidR="006424CE" w:rsidRPr="00BD4BE1" w:rsidRDefault="00E11903" w:rsidP="006424CE">
      <w:pPr>
        <w:pStyle w:val="Prrafodelista"/>
        <w:numPr>
          <w:ilvl w:val="0"/>
          <w:numId w:val="20"/>
        </w:numPr>
        <w:ind w:left="284" w:hanging="284"/>
        <w:contextualSpacing w:val="0"/>
        <w:rPr>
          <w:rFonts w:eastAsia="Calibri"/>
        </w:rPr>
      </w:pPr>
      <w:r w:rsidRPr="006424CE">
        <w:rPr>
          <w:rFonts w:eastAsia="Calibri"/>
        </w:rPr>
        <w:t>Cuando aún no se han instalado las </w:t>
      </w:r>
      <w:proofErr w:type="spellStart"/>
      <w:r w:rsidRPr="006424CE">
        <w:rPr>
          <w:rFonts w:eastAsia="Calibri"/>
          <w:i/>
        </w:rPr>
        <w:t>Guest</w:t>
      </w:r>
      <w:proofErr w:type="spellEnd"/>
      <w:r w:rsidRPr="006424CE">
        <w:rPr>
          <w:rFonts w:eastAsia="Calibri"/>
          <w:i/>
        </w:rPr>
        <w:t xml:space="preserve"> </w:t>
      </w:r>
      <w:proofErr w:type="spellStart"/>
      <w:r w:rsidRPr="006424CE">
        <w:rPr>
          <w:rFonts w:eastAsia="Calibri"/>
          <w:i/>
        </w:rPr>
        <w:t>Additions</w:t>
      </w:r>
      <w:proofErr w:type="spellEnd"/>
      <w:r w:rsidRPr="006424CE">
        <w:rPr>
          <w:rFonts w:eastAsia="Calibri"/>
        </w:rPr>
        <w:t xml:space="preserve">, para que el ratón pertenezca a la máquina virtual hay que hacer </w:t>
      </w:r>
      <w:proofErr w:type="spellStart"/>
      <w:r w:rsidRPr="006424CE">
        <w:rPr>
          <w:rFonts w:eastAsia="Calibri"/>
        </w:rPr>
        <w:t>click</w:t>
      </w:r>
      <w:proofErr w:type="spellEnd"/>
      <w:r w:rsidRPr="006424CE">
        <w:rPr>
          <w:rFonts w:eastAsia="Calibri"/>
        </w:rPr>
        <w:t xml:space="preserve"> sobre su ventana, y luego para liberarlo y que este vuelva a la máquina anfitriona, hay que pulsar una tecla especial, denominada </w:t>
      </w:r>
      <w:r w:rsidRPr="006424CE">
        <w:rPr>
          <w:rFonts w:eastAsia="Calibri"/>
          <w:i/>
        </w:rPr>
        <w:t>tecla host </w:t>
      </w:r>
      <w:r w:rsidRPr="006424CE">
        <w:rPr>
          <w:rFonts w:eastAsia="Calibri"/>
        </w:rPr>
        <w:t>(</w:t>
      </w:r>
      <w:proofErr w:type="gramStart"/>
      <w:r w:rsidRPr="006424CE">
        <w:rPr>
          <w:rFonts w:eastAsia="Calibri"/>
          <w:i/>
        </w:rPr>
        <w:t>tecla anfitrión</w:t>
      </w:r>
      <w:proofErr w:type="gramEnd"/>
      <w:r w:rsidRPr="006424CE">
        <w:rPr>
          <w:rFonts w:eastAsia="Calibri"/>
        </w:rPr>
        <w:t>), que por defecto es la tecla </w:t>
      </w:r>
      <w:r w:rsidRPr="006424CE">
        <w:rPr>
          <w:rFonts w:eastAsia="Calibri"/>
          <w:b/>
        </w:rPr>
        <w:t>CTRL DERECHA</w:t>
      </w:r>
      <w:r w:rsidRPr="006424CE">
        <w:rPr>
          <w:rFonts w:eastAsia="Calibri"/>
        </w:rPr>
        <w:t xml:space="preserve">, la cual puede ser cambiada por cualquier otra tecla. </w:t>
      </w:r>
      <w:r w:rsidRPr="00EB0322">
        <w:rPr>
          <w:rFonts w:eastAsia="Calibri"/>
          <w:color w:val="984806" w:themeColor="accent6" w:themeShade="80"/>
        </w:rPr>
        <w:t>Investiga donde se realizaría esta operación.</w:t>
      </w:r>
    </w:p>
    <w:p w14:paraId="108877B9" w14:textId="0EF318C1" w:rsidR="00BD4BE1" w:rsidRDefault="008A37C7" w:rsidP="00BD4BE1">
      <w:pPr>
        <w:pStyle w:val="Prrafodelista"/>
        <w:ind w:left="284"/>
        <w:contextualSpacing w:val="0"/>
        <w:rPr>
          <w:rFonts w:eastAsia="Calibri"/>
        </w:rPr>
      </w:pPr>
      <w:r w:rsidRPr="008A37C7">
        <w:rPr>
          <w:rFonts w:eastAsia="Calibri"/>
        </w:rPr>
        <w:drawing>
          <wp:inline distT="0" distB="0" distL="0" distR="0" wp14:anchorId="1F096D78" wp14:editId="3D62F6C7">
            <wp:extent cx="5699760" cy="3738100"/>
            <wp:effectExtent l="0" t="0" r="0" b="0"/>
            <wp:docPr id="1623010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10145" name=""/>
                    <pic:cNvPicPr/>
                  </pic:nvPicPr>
                  <pic:blipFill>
                    <a:blip r:embed="rId16"/>
                    <a:stretch>
                      <a:fillRect/>
                    </a:stretch>
                  </pic:blipFill>
                  <pic:spPr>
                    <a:xfrm>
                      <a:off x="0" y="0"/>
                      <a:ext cx="5703400" cy="3740487"/>
                    </a:xfrm>
                    <a:prstGeom prst="rect">
                      <a:avLst/>
                    </a:prstGeom>
                  </pic:spPr>
                </pic:pic>
              </a:graphicData>
            </a:graphic>
          </wp:inline>
        </w:drawing>
      </w:r>
    </w:p>
    <w:p w14:paraId="0F25FAA5" w14:textId="2465F4DE" w:rsidR="00086942" w:rsidRDefault="00E11903" w:rsidP="006424CE">
      <w:pPr>
        <w:pStyle w:val="Prrafodelista"/>
        <w:numPr>
          <w:ilvl w:val="0"/>
          <w:numId w:val="20"/>
        </w:numPr>
        <w:ind w:left="284" w:hanging="284"/>
        <w:contextualSpacing w:val="0"/>
        <w:rPr>
          <w:rFonts w:eastAsia="Calibri"/>
        </w:rPr>
      </w:pPr>
      <w:r w:rsidRPr="006424CE">
        <w:rPr>
          <w:rFonts w:eastAsia="Calibri"/>
        </w:rPr>
        <w:lastRenderedPageBreak/>
        <w:t xml:space="preserve">Se puede activar/desactivar la comprobación de las actualizaciones de VB, e incluso se puede especificar el intervalo de comprobación. </w:t>
      </w:r>
      <w:r w:rsidRPr="00EB0322">
        <w:rPr>
          <w:rFonts w:eastAsia="Calibri"/>
          <w:color w:val="984806" w:themeColor="accent6" w:themeShade="80"/>
        </w:rPr>
        <w:t>Investiga dónde se configura esta opción y haz pantallazo</w:t>
      </w:r>
      <w:r w:rsidRPr="006424CE">
        <w:rPr>
          <w:rFonts w:eastAsia="Calibri"/>
        </w:rPr>
        <w:t>.</w:t>
      </w:r>
    </w:p>
    <w:p w14:paraId="6950D858" w14:textId="4C207813" w:rsidR="008A37C7" w:rsidRPr="006424CE" w:rsidRDefault="008C51B8" w:rsidP="008A37C7">
      <w:pPr>
        <w:pStyle w:val="Prrafodelista"/>
        <w:ind w:left="284"/>
        <w:contextualSpacing w:val="0"/>
        <w:rPr>
          <w:rFonts w:eastAsia="Calibri"/>
        </w:rPr>
      </w:pPr>
      <w:r w:rsidRPr="008C51B8">
        <w:rPr>
          <w:rFonts w:eastAsia="Calibri"/>
        </w:rPr>
        <w:drawing>
          <wp:inline distT="0" distB="0" distL="0" distR="0" wp14:anchorId="14AB559C" wp14:editId="56E36A64">
            <wp:extent cx="5151120" cy="3350507"/>
            <wp:effectExtent l="0" t="0" r="0" b="2540"/>
            <wp:docPr id="887354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54735" name=""/>
                    <pic:cNvPicPr/>
                  </pic:nvPicPr>
                  <pic:blipFill>
                    <a:blip r:embed="rId17"/>
                    <a:stretch>
                      <a:fillRect/>
                    </a:stretch>
                  </pic:blipFill>
                  <pic:spPr>
                    <a:xfrm>
                      <a:off x="0" y="0"/>
                      <a:ext cx="5154272" cy="3352557"/>
                    </a:xfrm>
                    <a:prstGeom prst="rect">
                      <a:avLst/>
                    </a:prstGeom>
                  </pic:spPr>
                </pic:pic>
              </a:graphicData>
            </a:graphic>
          </wp:inline>
        </w:drawing>
      </w:r>
    </w:p>
    <w:p w14:paraId="3F0D505A" w14:textId="77777777" w:rsidR="00086942" w:rsidRPr="006424CE" w:rsidRDefault="00E11903" w:rsidP="006424CE">
      <w:pPr>
        <w:pStyle w:val="Subttulo"/>
        <w:jc w:val="center"/>
      </w:pPr>
      <w:r w:rsidRPr="006424CE">
        <w:t xml:space="preserve">OPERACIONES CON </w:t>
      </w:r>
      <w:r w:rsidRPr="006424CE">
        <w:t>MÁQUINAS VIRTUALES</w:t>
      </w:r>
    </w:p>
    <w:p w14:paraId="610BD22C" w14:textId="5BC73787" w:rsidR="00086942" w:rsidRPr="00CF2FE4" w:rsidRDefault="00E11903" w:rsidP="00EB0322">
      <w:pPr>
        <w:pStyle w:val="Prrafodelista"/>
        <w:numPr>
          <w:ilvl w:val="0"/>
          <w:numId w:val="22"/>
        </w:numPr>
        <w:ind w:left="284"/>
      </w:pPr>
      <w:r w:rsidRPr="006424CE">
        <w:rPr>
          <w:rFonts w:eastAsia="Calibri"/>
        </w:rPr>
        <w:t xml:space="preserve">La combinación de </w:t>
      </w:r>
      <w:r w:rsidRPr="006424CE">
        <w:rPr>
          <w:rFonts w:eastAsia="Calibri"/>
          <w:b/>
          <w:i/>
        </w:rPr>
        <w:t xml:space="preserve">teclas </w:t>
      </w:r>
      <w:proofErr w:type="spellStart"/>
      <w:r w:rsidRPr="006424CE">
        <w:rPr>
          <w:rFonts w:eastAsia="Calibri"/>
          <w:b/>
          <w:i/>
        </w:rPr>
        <w:t>Ctrl+Alt+Supr</w:t>
      </w:r>
      <w:proofErr w:type="spellEnd"/>
      <w:r w:rsidRPr="006424CE">
        <w:rPr>
          <w:rFonts w:eastAsia="Calibri"/>
        </w:rPr>
        <w:t xml:space="preserve"> sobre una MV se consigue pulsando la </w:t>
      </w:r>
      <w:proofErr w:type="gramStart"/>
      <w:r w:rsidRPr="006424CE">
        <w:rPr>
          <w:rFonts w:eastAsia="Calibri"/>
        </w:rPr>
        <w:t>tecla anfitrión</w:t>
      </w:r>
      <w:proofErr w:type="gramEnd"/>
      <w:r w:rsidRPr="006424CE">
        <w:rPr>
          <w:rFonts w:eastAsia="Calibri"/>
        </w:rPr>
        <w:t xml:space="preserve"> + </w:t>
      </w:r>
      <w:proofErr w:type="spellStart"/>
      <w:r w:rsidRPr="006424CE">
        <w:rPr>
          <w:rFonts w:eastAsia="Calibri"/>
        </w:rPr>
        <w:t>Supr</w:t>
      </w:r>
      <w:proofErr w:type="spellEnd"/>
      <w:r w:rsidRPr="006424CE">
        <w:rPr>
          <w:rFonts w:eastAsia="Calibri"/>
        </w:rPr>
        <w:t xml:space="preserve">. Esto puede cambiarse. </w:t>
      </w:r>
      <w:r w:rsidRPr="00EB0322">
        <w:rPr>
          <w:rFonts w:eastAsia="Calibri"/>
          <w:color w:val="984806" w:themeColor="accent6" w:themeShade="80"/>
        </w:rPr>
        <w:t>Investiga dónde</w:t>
      </w:r>
      <w:r w:rsidRPr="006424CE">
        <w:rPr>
          <w:rFonts w:eastAsia="Calibri"/>
        </w:rPr>
        <w:t>.</w:t>
      </w:r>
    </w:p>
    <w:p w14:paraId="164A104C" w14:textId="1D1C99E8" w:rsidR="00CF2FE4" w:rsidRPr="008C51B8" w:rsidRDefault="00CF2FE4" w:rsidP="00CF2FE4">
      <w:pPr>
        <w:pStyle w:val="Prrafodelista"/>
        <w:ind w:left="284"/>
      </w:pPr>
      <w:r w:rsidRPr="00CF2FE4">
        <w:drawing>
          <wp:inline distT="0" distB="0" distL="0" distR="0" wp14:anchorId="6D4927CE" wp14:editId="5EEE3AE0">
            <wp:extent cx="5791200" cy="3747247"/>
            <wp:effectExtent l="0" t="0" r="0" b="5715"/>
            <wp:docPr id="1364341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41968" name=""/>
                    <pic:cNvPicPr/>
                  </pic:nvPicPr>
                  <pic:blipFill>
                    <a:blip r:embed="rId18"/>
                    <a:stretch>
                      <a:fillRect/>
                    </a:stretch>
                  </pic:blipFill>
                  <pic:spPr>
                    <a:xfrm>
                      <a:off x="0" y="0"/>
                      <a:ext cx="5795439" cy="3749990"/>
                    </a:xfrm>
                    <a:prstGeom prst="rect">
                      <a:avLst/>
                    </a:prstGeom>
                  </pic:spPr>
                </pic:pic>
              </a:graphicData>
            </a:graphic>
          </wp:inline>
        </w:drawing>
      </w:r>
    </w:p>
    <w:p w14:paraId="1ADEB25D" w14:textId="77777777" w:rsidR="008C51B8" w:rsidRPr="00EB0322" w:rsidRDefault="008C51B8" w:rsidP="008C51B8">
      <w:pPr>
        <w:pStyle w:val="Prrafodelista"/>
        <w:ind w:left="284"/>
      </w:pPr>
    </w:p>
    <w:p w14:paraId="1D8ADE98" w14:textId="1B1CC31E" w:rsidR="00086942" w:rsidRDefault="006424CE" w:rsidP="006424CE">
      <w:r>
        <w:rPr>
          <w:rFonts w:eastAsia="Calibri"/>
          <w:b/>
          <w:i/>
        </w:rPr>
        <w:lastRenderedPageBreak/>
        <w:t xml:space="preserve">2. </w:t>
      </w:r>
      <w:r w:rsidRPr="00DC0768">
        <w:rPr>
          <w:rFonts w:eastAsia="Calibri"/>
          <w:b/>
          <w:iCs/>
        </w:rPr>
        <w:t xml:space="preserve">Apagar y pausar </w:t>
      </w:r>
      <w:r w:rsidRPr="00DC0768">
        <w:rPr>
          <w:rFonts w:eastAsia="Calibri"/>
          <w:bCs/>
          <w:iCs/>
        </w:rPr>
        <w:t>la</w:t>
      </w:r>
      <w:r w:rsidRPr="006424CE">
        <w:rPr>
          <w:rFonts w:eastAsia="Calibri"/>
        </w:rPr>
        <w:t xml:space="preserve"> máquina virtual.</w:t>
      </w:r>
    </w:p>
    <w:p w14:paraId="738A2350" w14:textId="77777777" w:rsidR="00086942" w:rsidRPr="006424CE" w:rsidRDefault="00E11903" w:rsidP="006424CE">
      <w:pPr>
        <w:rPr>
          <w:rFonts w:eastAsia="Calibri"/>
        </w:rPr>
      </w:pPr>
      <w:r w:rsidRPr="006424CE">
        <w:rPr>
          <w:rFonts w:eastAsia="Calibri"/>
        </w:rPr>
        <w:t>Existen varias formas de apagar una MV:</w:t>
      </w:r>
    </w:p>
    <w:p w14:paraId="1579B9D0" w14:textId="77777777" w:rsidR="00086942" w:rsidRDefault="00E11903" w:rsidP="006424CE">
      <w:pPr>
        <w:pStyle w:val="Prrafodelista"/>
        <w:numPr>
          <w:ilvl w:val="0"/>
          <w:numId w:val="21"/>
        </w:numPr>
      </w:pPr>
      <w:r w:rsidRPr="006424CE">
        <w:rPr>
          <w:rFonts w:eastAsia="Calibri"/>
        </w:rPr>
        <w:t>Apagamos el SO. Es lo más adecuado.</w:t>
      </w:r>
    </w:p>
    <w:p w14:paraId="79DA1CE0" w14:textId="77777777" w:rsidR="00086942" w:rsidRDefault="00E11903" w:rsidP="006424CE">
      <w:pPr>
        <w:pStyle w:val="Prrafodelista"/>
        <w:numPr>
          <w:ilvl w:val="0"/>
          <w:numId w:val="21"/>
        </w:numPr>
      </w:pPr>
      <w:r w:rsidRPr="006424CE">
        <w:rPr>
          <w:rFonts w:eastAsia="Calibri"/>
        </w:rPr>
        <w:t>Menú Máquina -&gt; Apagado ACPI. Esto equivale a pulsar brevemente el botón de encendido/apagado del equipo. Los SSOO normalmente están configurados para canalizar esto hacia un cierre ordenado.</w:t>
      </w:r>
    </w:p>
    <w:p w14:paraId="7CC479D2" w14:textId="5D7B261C" w:rsidR="00086942" w:rsidRPr="00EB0322" w:rsidRDefault="00E11903" w:rsidP="006424CE">
      <w:pPr>
        <w:pStyle w:val="Prrafodelista"/>
        <w:numPr>
          <w:ilvl w:val="0"/>
          <w:numId w:val="21"/>
        </w:numPr>
      </w:pPr>
      <w:r w:rsidRPr="006424CE">
        <w:rPr>
          <w:rFonts w:eastAsia="Calibri"/>
        </w:rPr>
        <w:t>Menú Máquina -&gt; Cerrar o pulsando sobre el icono de cerrar la ventana de la MV o tecla host + Q. Esta opción nos muestra una ventana con varias posibilidades:</w:t>
      </w:r>
    </w:p>
    <w:p w14:paraId="5DD1F68D" w14:textId="5871EBFE" w:rsidR="00086942" w:rsidRDefault="00E11903" w:rsidP="00EB0322">
      <w:pPr>
        <w:pStyle w:val="Prrafodelista"/>
        <w:jc w:val="center"/>
        <w:rPr>
          <w:rFonts w:eastAsia="Calibri"/>
        </w:rPr>
      </w:pPr>
      <w:r>
        <w:rPr>
          <w:rFonts w:eastAsia="Calibri"/>
          <w:noProof/>
        </w:rPr>
        <w:drawing>
          <wp:inline distT="0" distB="101600" distL="0" distR="0" wp14:anchorId="009D727A" wp14:editId="7A4F632B">
            <wp:extent cx="2522220" cy="1844040"/>
            <wp:effectExtent l="0" t="0" r="0" b="3810"/>
            <wp:docPr id="1" name="image9.png" descr="Cerrar MV"/>
            <wp:cNvGraphicFramePr/>
            <a:graphic xmlns:a="http://schemas.openxmlformats.org/drawingml/2006/main">
              <a:graphicData uri="http://schemas.openxmlformats.org/drawingml/2006/picture">
                <pic:pic xmlns:pic="http://schemas.openxmlformats.org/drawingml/2006/picture">
                  <pic:nvPicPr>
                    <pic:cNvPr id="0" name="image9.png" descr="Cerrar MV"/>
                    <pic:cNvPicPr preferRelativeResize="0"/>
                  </pic:nvPicPr>
                  <pic:blipFill>
                    <a:blip r:embed="rId19"/>
                    <a:srcRect/>
                    <a:stretch>
                      <a:fillRect/>
                    </a:stretch>
                  </pic:blipFill>
                  <pic:spPr>
                    <a:xfrm>
                      <a:off x="0" y="0"/>
                      <a:ext cx="2522220" cy="1844040"/>
                    </a:xfrm>
                    <a:prstGeom prst="rect">
                      <a:avLst/>
                    </a:prstGeom>
                    <a:ln/>
                  </pic:spPr>
                </pic:pic>
              </a:graphicData>
            </a:graphic>
          </wp:inline>
        </w:drawing>
      </w:r>
    </w:p>
    <w:p w14:paraId="5AEC70F6" w14:textId="77777777" w:rsidR="00086942" w:rsidRDefault="00E11903" w:rsidP="006424CE">
      <w:pPr>
        <w:pStyle w:val="Prrafodelista"/>
        <w:numPr>
          <w:ilvl w:val="0"/>
          <w:numId w:val="21"/>
        </w:numPr>
      </w:pPr>
      <w:r w:rsidRPr="006424CE">
        <w:rPr>
          <w:rFonts w:eastAsia="Calibri"/>
        </w:rPr>
        <w:t>Guardar el estado de la máquina: Cierra la MV guardando el estado en el que se encuentra en ese momento, y al volver a iniciarla, continuamos justo en el punto donde se cerró. No se pierde ningún tipo de información.</w:t>
      </w:r>
    </w:p>
    <w:p w14:paraId="3BB6833B" w14:textId="77777777" w:rsidR="00086942" w:rsidRDefault="00E11903" w:rsidP="006424CE">
      <w:pPr>
        <w:pStyle w:val="Prrafodelista"/>
        <w:numPr>
          <w:ilvl w:val="0"/>
          <w:numId w:val="21"/>
        </w:numPr>
      </w:pPr>
      <w:r w:rsidRPr="006424CE">
        <w:rPr>
          <w:rFonts w:eastAsia="Calibri"/>
        </w:rPr>
        <w:t>Enviar señal de apagado: Es el apagado ACPI.</w:t>
      </w:r>
    </w:p>
    <w:p w14:paraId="06A76999" w14:textId="2FB28A2C" w:rsidR="00086942" w:rsidRPr="006424CE" w:rsidRDefault="00E11903" w:rsidP="006424CE">
      <w:pPr>
        <w:pStyle w:val="Prrafodelista"/>
        <w:numPr>
          <w:ilvl w:val="0"/>
          <w:numId w:val="21"/>
        </w:numPr>
      </w:pPr>
      <w:r w:rsidRPr="006424CE">
        <w:rPr>
          <w:rFonts w:eastAsia="Calibri"/>
        </w:rPr>
        <w:t>Apagar la máquina: Equivale a tirar del cable de alimentación del ordenador, por lo que el SO no se cerraría correctamente, y al iniciar la MV posteriormente, el SO haría los chequeos previstos cuando este no se cierra correctamente. Es posible que se pierdan datos, por lo que debe usarse como último recurso cuando la MV se ha bloqueado.</w:t>
      </w:r>
    </w:p>
    <w:p w14:paraId="5F8AD378" w14:textId="77777777" w:rsidR="00086942" w:rsidRDefault="00E11903" w:rsidP="006424CE">
      <w:pPr>
        <w:rPr>
          <w:rFonts w:eastAsia="Calibri"/>
        </w:rPr>
      </w:pPr>
      <w:r>
        <w:rPr>
          <w:rFonts w:eastAsia="Calibri"/>
        </w:rPr>
        <w:t>También las MMVV pueden pausarse, estado en el que la MV está bloqueada y no consume CPU. Esto puede hacerse de varias maneras:</w:t>
      </w:r>
    </w:p>
    <w:p w14:paraId="6BDF87F8" w14:textId="2CA53768" w:rsidR="00086942" w:rsidRDefault="00E11903" w:rsidP="006424CE">
      <w:pPr>
        <w:pStyle w:val="Prrafodelista"/>
        <w:numPr>
          <w:ilvl w:val="0"/>
          <w:numId w:val="23"/>
        </w:numPr>
      </w:pPr>
      <w:r w:rsidRPr="006424CE">
        <w:rPr>
          <w:rFonts w:eastAsia="Calibri"/>
        </w:rPr>
        <w:t>Desde la MV pulsamos la tecla host + P. (</w:t>
      </w:r>
      <w:r w:rsidR="006424CE">
        <w:rPr>
          <w:rFonts w:eastAsia="Calibri"/>
        </w:rPr>
        <w:t>H</w:t>
      </w:r>
      <w:r w:rsidRPr="006424CE">
        <w:rPr>
          <w:rFonts w:eastAsia="Calibri"/>
        </w:rPr>
        <w:t xml:space="preserve">ost por defecto es </w:t>
      </w:r>
      <w:r w:rsidR="006424CE">
        <w:rPr>
          <w:rFonts w:eastAsia="Calibri"/>
        </w:rPr>
        <w:t>CTRL</w:t>
      </w:r>
      <w:r w:rsidRPr="006424CE">
        <w:rPr>
          <w:rFonts w:eastAsia="Calibri"/>
        </w:rPr>
        <w:t xml:space="preserve"> derecha)</w:t>
      </w:r>
    </w:p>
    <w:p w14:paraId="79702C14" w14:textId="77777777" w:rsidR="00086942" w:rsidRDefault="00E11903" w:rsidP="006424CE">
      <w:pPr>
        <w:pStyle w:val="Prrafodelista"/>
        <w:numPr>
          <w:ilvl w:val="0"/>
          <w:numId w:val="23"/>
        </w:numPr>
      </w:pPr>
      <w:r w:rsidRPr="006424CE">
        <w:rPr>
          <w:rFonts w:eastAsia="Calibri"/>
        </w:rPr>
        <w:t>Desde la MV pulsamos el menú Máquina -&gt; Pausar.</w:t>
      </w:r>
    </w:p>
    <w:p w14:paraId="5F57E630" w14:textId="77777777" w:rsidR="00086942" w:rsidRDefault="00E11903" w:rsidP="006424CE">
      <w:pPr>
        <w:pStyle w:val="Prrafodelista"/>
        <w:numPr>
          <w:ilvl w:val="0"/>
          <w:numId w:val="23"/>
        </w:numPr>
      </w:pPr>
      <w:r w:rsidRPr="006424CE">
        <w:rPr>
          <w:rFonts w:eastAsia="Calibri"/>
        </w:rPr>
        <w:t>Desde el administrador de VB con la MV seleccionada pulsamos la tecla </w:t>
      </w:r>
      <w:proofErr w:type="spellStart"/>
      <w:r w:rsidRPr="006424CE">
        <w:rPr>
          <w:rFonts w:eastAsia="Calibri"/>
        </w:rPr>
        <w:t>Ctrl+P</w:t>
      </w:r>
      <w:proofErr w:type="spellEnd"/>
      <w:r w:rsidRPr="006424CE">
        <w:rPr>
          <w:rFonts w:eastAsia="Calibri"/>
        </w:rPr>
        <w:t>.</w:t>
      </w:r>
    </w:p>
    <w:p w14:paraId="4A26A112" w14:textId="77777777" w:rsidR="00086942" w:rsidRDefault="00E11903" w:rsidP="006424CE">
      <w:pPr>
        <w:pStyle w:val="Prrafodelista"/>
        <w:numPr>
          <w:ilvl w:val="0"/>
          <w:numId w:val="23"/>
        </w:numPr>
      </w:pPr>
      <w:r w:rsidRPr="006424CE">
        <w:rPr>
          <w:rFonts w:eastAsia="Calibri"/>
        </w:rPr>
        <w:t>Desde el administrador de VB con la MV seleccionada pulsamos el menú Máquina -&gt; Pausar.</w:t>
      </w:r>
    </w:p>
    <w:p w14:paraId="46FDFD04" w14:textId="77777777" w:rsidR="00086942" w:rsidRDefault="00E11903" w:rsidP="006424CE">
      <w:pPr>
        <w:pStyle w:val="Prrafodelista"/>
        <w:numPr>
          <w:ilvl w:val="0"/>
          <w:numId w:val="23"/>
        </w:numPr>
      </w:pPr>
      <w:r w:rsidRPr="006424CE">
        <w:rPr>
          <w:rFonts w:eastAsia="Calibri"/>
        </w:rPr>
        <w:t>Desde el administrador de VB sacamos el menú contextual de la MV y seleccionamos Pausar.</w:t>
      </w:r>
    </w:p>
    <w:p w14:paraId="12ADA319" w14:textId="529C5F88" w:rsidR="006424CE" w:rsidRDefault="00E11903" w:rsidP="006424CE">
      <w:pPr>
        <w:rPr>
          <w:rFonts w:eastAsia="Calibri"/>
        </w:rPr>
      </w:pPr>
      <w:r>
        <w:rPr>
          <w:rFonts w:eastAsia="Calibri"/>
        </w:rPr>
        <w:t xml:space="preserve">Para restaurar la MV se hace lo mismo que para </w:t>
      </w:r>
      <w:r>
        <w:rPr>
          <w:rFonts w:eastAsia="Calibri"/>
        </w:rPr>
        <w:t>pausarla.</w:t>
      </w:r>
    </w:p>
    <w:p w14:paraId="5AB0993D" w14:textId="77777777" w:rsidR="006424CE" w:rsidRPr="006424CE" w:rsidRDefault="006424CE" w:rsidP="006424CE">
      <w:pPr>
        <w:rPr>
          <w:rFonts w:eastAsia="Calibri"/>
        </w:rPr>
      </w:pPr>
    </w:p>
    <w:p w14:paraId="7C75A01C" w14:textId="320ADF3A" w:rsidR="00086942" w:rsidRPr="00DC0768" w:rsidRDefault="00E11903" w:rsidP="006424CE">
      <w:pPr>
        <w:pStyle w:val="Prrafodelista"/>
        <w:numPr>
          <w:ilvl w:val="0"/>
          <w:numId w:val="24"/>
        </w:numPr>
        <w:ind w:left="284" w:hanging="284"/>
        <w:rPr>
          <w:b/>
          <w:bCs/>
        </w:rPr>
      </w:pPr>
      <w:r w:rsidRPr="00DC0768">
        <w:rPr>
          <w:rFonts w:eastAsia="Calibri"/>
          <w:b/>
          <w:bCs/>
        </w:rPr>
        <w:t xml:space="preserve">Clonar </w:t>
      </w:r>
      <w:r w:rsidRPr="00DC0768">
        <w:rPr>
          <w:rFonts w:eastAsia="Calibri"/>
        </w:rPr>
        <w:t>una máquina virtual</w:t>
      </w:r>
      <w:r w:rsidRPr="00DC0768">
        <w:rPr>
          <w:rFonts w:eastAsia="Calibri"/>
          <w:b/>
          <w:bCs/>
        </w:rPr>
        <w:t>.</w:t>
      </w:r>
    </w:p>
    <w:p w14:paraId="478C5346" w14:textId="77777777" w:rsidR="00086942" w:rsidRDefault="00E11903" w:rsidP="006424CE">
      <w:pPr>
        <w:rPr>
          <w:rFonts w:eastAsia="Calibri"/>
        </w:rPr>
      </w:pPr>
      <w:r>
        <w:rPr>
          <w:rFonts w:eastAsia="Calibri"/>
        </w:rPr>
        <w:t xml:space="preserve">La clonación de una MV consiste en hacer una nueva MV exactamente igual a la </w:t>
      </w:r>
      <w:proofErr w:type="gramStart"/>
      <w:r>
        <w:rPr>
          <w:rFonts w:eastAsia="Calibri"/>
        </w:rPr>
        <w:t>primera</w:t>
      </w:r>
      <w:proofErr w:type="gramEnd"/>
      <w:r>
        <w:rPr>
          <w:rFonts w:eastAsia="Calibri"/>
        </w:rPr>
        <w:t xml:space="preserve"> pero con identidad diferente, ya que los discos virtuales van a tener números de identificación (</w:t>
      </w:r>
      <w:proofErr w:type="spellStart"/>
      <w:r>
        <w:rPr>
          <w:rFonts w:eastAsia="Calibri"/>
        </w:rPr>
        <w:t>uuid</w:t>
      </w:r>
      <w:proofErr w:type="spellEnd"/>
      <w:r>
        <w:rPr>
          <w:rFonts w:eastAsia="Calibri"/>
        </w:rPr>
        <w:t xml:space="preserve">) diferentes, de esta </w:t>
      </w:r>
      <w:r>
        <w:rPr>
          <w:rFonts w:eastAsia="Calibri"/>
        </w:rPr>
        <w:t xml:space="preserve">forma la MV original y la clonada se podrían ejecutar en el mismo ordenador. Puede hacerse una MV a partir de la copia del fichero del disco virtual de otra, pero en este caso no podrán ejecutarse las dos MMVV en el mismo ordenador al haber dos discos con el mismo </w:t>
      </w:r>
      <w:proofErr w:type="spellStart"/>
      <w:r>
        <w:rPr>
          <w:rFonts w:eastAsia="Calibri"/>
        </w:rPr>
        <w:t>uuid</w:t>
      </w:r>
      <w:proofErr w:type="spellEnd"/>
      <w:r>
        <w:rPr>
          <w:rFonts w:eastAsia="Calibri"/>
        </w:rPr>
        <w:t xml:space="preserve"> (con el comando de consola </w:t>
      </w:r>
      <w:proofErr w:type="spellStart"/>
      <w:r>
        <w:rPr>
          <w:rFonts w:eastAsia="Calibri"/>
        </w:rPr>
        <w:t>VBoxManage</w:t>
      </w:r>
      <w:proofErr w:type="spellEnd"/>
      <w:r>
        <w:rPr>
          <w:rFonts w:eastAsia="Calibri"/>
        </w:rPr>
        <w:t xml:space="preserve"> puede cambiarse el </w:t>
      </w:r>
      <w:proofErr w:type="spellStart"/>
      <w:r>
        <w:rPr>
          <w:rFonts w:eastAsia="Calibri"/>
        </w:rPr>
        <w:t>uuid</w:t>
      </w:r>
      <w:proofErr w:type="spellEnd"/>
      <w:r>
        <w:rPr>
          <w:rFonts w:eastAsia="Calibri"/>
        </w:rPr>
        <w:t xml:space="preserve"> de un disco).</w:t>
      </w:r>
    </w:p>
    <w:p w14:paraId="6D637D11" w14:textId="77777777" w:rsidR="00086942" w:rsidRDefault="00E11903" w:rsidP="006424CE">
      <w:pPr>
        <w:rPr>
          <w:rFonts w:eastAsia="Calibri"/>
        </w:rPr>
      </w:pPr>
      <w:r>
        <w:rPr>
          <w:rFonts w:eastAsia="Calibri"/>
        </w:rPr>
        <w:lastRenderedPageBreak/>
        <w:t>La clonación tiene un uso muy común, el de hacer una copia de seguridad de una MV recién creada, así, después de la instalación de las </w:t>
      </w:r>
      <w:proofErr w:type="spellStart"/>
      <w:r>
        <w:rPr>
          <w:rFonts w:eastAsia="Calibri"/>
        </w:rPr>
        <w:t>Guest</w:t>
      </w:r>
      <w:proofErr w:type="spellEnd"/>
      <w:r>
        <w:rPr>
          <w:rFonts w:eastAsia="Calibri"/>
        </w:rPr>
        <w:t xml:space="preserve"> </w:t>
      </w:r>
      <w:proofErr w:type="spellStart"/>
      <w:r>
        <w:rPr>
          <w:rFonts w:eastAsia="Calibri"/>
        </w:rPr>
        <w:t>Additions</w:t>
      </w:r>
      <w:proofErr w:type="spellEnd"/>
      <w:r>
        <w:rPr>
          <w:rFonts w:eastAsia="Calibri"/>
        </w:rPr>
        <w:t>, es habitual clonar la MV para disponer de una copia exacta en el momento de su creación, por si se produce algún desastre con la original.</w:t>
      </w:r>
    </w:p>
    <w:p w14:paraId="2CB24501" w14:textId="173A61AB" w:rsidR="00086942" w:rsidRDefault="00DC0768" w:rsidP="00DC0768">
      <w:pPr>
        <w:rPr>
          <w:rFonts w:eastAsia="Calibri"/>
        </w:rPr>
      </w:pPr>
      <w:r w:rsidRPr="00DC0768">
        <w:rPr>
          <w:rFonts w:eastAsia="Calibri"/>
          <w:color w:val="984806" w:themeColor="accent6" w:themeShade="80"/>
        </w:rPr>
        <w:t xml:space="preserve">Clonar la máquina virtual de </w:t>
      </w:r>
      <w:proofErr w:type="spellStart"/>
      <w:r w:rsidRPr="00DC0768">
        <w:rPr>
          <w:rFonts w:eastAsia="Calibri"/>
          <w:color w:val="984806" w:themeColor="accent6" w:themeShade="80"/>
        </w:rPr>
        <w:t>ubuntu</w:t>
      </w:r>
      <w:proofErr w:type="spellEnd"/>
      <w:r w:rsidRPr="00DC0768">
        <w:rPr>
          <w:rFonts w:eastAsia="Calibri"/>
          <w:color w:val="984806" w:themeColor="accent6" w:themeShade="80"/>
        </w:rPr>
        <w:t xml:space="preserve"> en otra llamada Clon de Ubuntu</w:t>
      </w:r>
    </w:p>
    <w:p w14:paraId="4A5FF1CF" w14:textId="454EE95E" w:rsidR="00FC4E6B" w:rsidRPr="00FC4E6B" w:rsidRDefault="00C341BF" w:rsidP="00FC4E6B">
      <w:r w:rsidRPr="00C341BF">
        <w:drawing>
          <wp:inline distT="0" distB="0" distL="0" distR="0" wp14:anchorId="7F5B998E" wp14:editId="781ED7B1">
            <wp:extent cx="2953162" cy="2057687"/>
            <wp:effectExtent l="0" t="0" r="0" b="0"/>
            <wp:docPr id="1186918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8004" name=""/>
                    <pic:cNvPicPr/>
                  </pic:nvPicPr>
                  <pic:blipFill>
                    <a:blip r:embed="rId20"/>
                    <a:stretch>
                      <a:fillRect/>
                    </a:stretch>
                  </pic:blipFill>
                  <pic:spPr>
                    <a:xfrm>
                      <a:off x="0" y="0"/>
                      <a:ext cx="2953162" cy="2057687"/>
                    </a:xfrm>
                    <a:prstGeom prst="rect">
                      <a:avLst/>
                    </a:prstGeom>
                  </pic:spPr>
                </pic:pic>
              </a:graphicData>
            </a:graphic>
          </wp:inline>
        </w:drawing>
      </w:r>
    </w:p>
    <w:p w14:paraId="314B305E" w14:textId="370B5F9E" w:rsidR="00DC0768" w:rsidRPr="00FB418A" w:rsidRDefault="00DC0768" w:rsidP="00DC0768">
      <w:pPr>
        <w:pStyle w:val="Prrafodelista"/>
        <w:numPr>
          <w:ilvl w:val="0"/>
          <w:numId w:val="24"/>
        </w:numPr>
        <w:ind w:left="284" w:hanging="284"/>
      </w:pPr>
      <w:r w:rsidRPr="006424CE">
        <w:rPr>
          <w:rFonts w:eastAsia="Calibri"/>
        </w:rPr>
        <w:t xml:space="preserve">Existen tres formas de </w:t>
      </w:r>
      <w:r w:rsidRPr="006424CE">
        <w:rPr>
          <w:rFonts w:eastAsia="Calibri"/>
          <w:b/>
        </w:rPr>
        <w:t>eliminar</w:t>
      </w:r>
      <w:r w:rsidRPr="006424CE">
        <w:rPr>
          <w:rFonts w:eastAsia="Calibri"/>
        </w:rPr>
        <w:t xml:space="preserve"> una máquina virtual. </w:t>
      </w:r>
      <w:r w:rsidRPr="00DC0768">
        <w:rPr>
          <w:rFonts w:eastAsia="Calibri"/>
          <w:color w:val="984806" w:themeColor="accent6" w:themeShade="80"/>
        </w:rPr>
        <w:t xml:space="preserve">Indícalas y elimina la </w:t>
      </w:r>
      <w:proofErr w:type="gramStart"/>
      <w:r w:rsidRPr="00DC0768">
        <w:rPr>
          <w:rFonts w:eastAsia="Calibri"/>
          <w:color w:val="984806" w:themeColor="accent6" w:themeShade="80"/>
        </w:rPr>
        <w:t>máquina  clon</w:t>
      </w:r>
      <w:proofErr w:type="gramEnd"/>
      <w:r w:rsidRPr="00DC0768">
        <w:rPr>
          <w:rFonts w:eastAsia="Calibri"/>
          <w:color w:val="984806" w:themeColor="accent6" w:themeShade="80"/>
        </w:rPr>
        <w:t xml:space="preserve"> anterior.</w:t>
      </w:r>
    </w:p>
    <w:p w14:paraId="0D61535D" w14:textId="3427605A" w:rsidR="00FB418A" w:rsidRDefault="00445B06" w:rsidP="00FB418A">
      <w:pPr>
        <w:pStyle w:val="Prrafodelista"/>
        <w:ind w:left="284"/>
      </w:pPr>
      <w:r w:rsidRPr="00445B06">
        <w:drawing>
          <wp:inline distT="0" distB="0" distL="0" distR="0" wp14:anchorId="65A835DC" wp14:editId="0127189C">
            <wp:extent cx="4020111" cy="2257740"/>
            <wp:effectExtent l="0" t="0" r="0" b="9525"/>
            <wp:docPr id="17936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747" name=""/>
                    <pic:cNvPicPr/>
                  </pic:nvPicPr>
                  <pic:blipFill>
                    <a:blip r:embed="rId21"/>
                    <a:stretch>
                      <a:fillRect/>
                    </a:stretch>
                  </pic:blipFill>
                  <pic:spPr>
                    <a:xfrm>
                      <a:off x="0" y="0"/>
                      <a:ext cx="4020111" cy="2257740"/>
                    </a:xfrm>
                    <a:prstGeom prst="rect">
                      <a:avLst/>
                    </a:prstGeom>
                  </pic:spPr>
                </pic:pic>
              </a:graphicData>
            </a:graphic>
          </wp:inline>
        </w:drawing>
      </w:r>
    </w:p>
    <w:p w14:paraId="7E4D8273" w14:textId="06BF90AC" w:rsidR="00445B06" w:rsidRPr="00DC0768" w:rsidRDefault="00445B06" w:rsidP="00FB418A">
      <w:pPr>
        <w:pStyle w:val="Prrafodelista"/>
        <w:ind w:left="284"/>
      </w:pPr>
      <w:r w:rsidRPr="00445B06">
        <w:drawing>
          <wp:inline distT="0" distB="0" distL="0" distR="0" wp14:anchorId="7E1DBD4B" wp14:editId="55F3E9E5">
            <wp:extent cx="5249008" cy="533474"/>
            <wp:effectExtent l="0" t="0" r="8890" b="0"/>
            <wp:docPr id="1556650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50079" name=""/>
                    <pic:cNvPicPr/>
                  </pic:nvPicPr>
                  <pic:blipFill>
                    <a:blip r:embed="rId22"/>
                    <a:stretch>
                      <a:fillRect/>
                    </a:stretch>
                  </pic:blipFill>
                  <pic:spPr>
                    <a:xfrm>
                      <a:off x="0" y="0"/>
                      <a:ext cx="5249008" cy="533474"/>
                    </a:xfrm>
                    <a:prstGeom prst="rect">
                      <a:avLst/>
                    </a:prstGeom>
                  </pic:spPr>
                </pic:pic>
              </a:graphicData>
            </a:graphic>
          </wp:inline>
        </w:drawing>
      </w:r>
    </w:p>
    <w:p w14:paraId="19324E5E" w14:textId="77777777" w:rsidR="00DC0768" w:rsidRPr="00DC0768" w:rsidRDefault="00DC0768" w:rsidP="00DC0768">
      <w:pPr>
        <w:pStyle w:val="Prrafodelista"/>
        <w:ind w:left="284"/>
      </w:pPr>
    </w:p>
    <w:p w14:paraId="72EB74BE" w14:textId="77777777" w:rsidR="00EB0322" w:rsidRPr="00EB0322" w:rsidRDefault="00E11903" w:rsidP="00D24D15">
      <w:pPr>
        <w:pStyle w:val="Prrafodelista"/>
        <w:numPr>
          <w:ilvl w:val="0"/>
          <w:numId w:val="24"/>
        </w:numPr>
        <w:ind w:left="284" w:hanging="284"/>
      </w:pPr>
      <w:r w:rsidRPr="00DC0768">
        <w:rPr>
          <w:rFonts w:eastAsia="Calibri"/>
          <w:b/>
          <w:iCs/>
        </w:rPr>
        <w:t xml:space="preserve">Instantáneas o </w:t>
      </w:r>
      <w:proofErr w:type="spellStart"/>
      <w:r w:rsidRPr="00DC0768">
        <w:rPr>
          <w:rFonts w:eastAsia="Calibri"/>
          <w:b/>
          <w:iCs/>
        </w:rPr>
        <w:t>snapshots</w:t>
      </w:r>
      <w:proofErr w:type="spellEnd"/>
      <w:r w:rsidRPr="00DC0768">
        <w:rPr>
          <w:rFonts w:eastAsia="Calibri"/>
        </w:rPr>
        <w:t>. Las instantáneas (</w:t>
      </w:r>
      <w:proofErr w:type="spellStart"/>
      <w:r w:rsidRPr="00DC0768">
        <w:rPr>
          <w:rFonts w:eastAsia="Calibri"/>
        </w:rPr>
        <w:t>snapshots</w:t>
      </w:r>
      <w:proofErr w:type="spellEnd"/>
      <w:r w:rsidRPr="00DC0768">
        <w:rPr>
          <w:rFonts w:eastAsia="Calibri"/>
        </w:rPr>
        <w:t>) consiguen congelar el estado actual de una MV para poder regresar a él en cualquier otro momento y a partir de ahí crear otra línea de tiempo de la MV. Un caso típico de uso de instantáneas, es cuando pretendemos probar un nuevo software, para lo que antes de modificar nada, hacemos una instantánea de la MV y luego ya instalamos el software, lo configuramos, lo probamos y si hay problemas o no nos gusta, usamos la instantánea para regresar al estado en el que estábamo</w:t>
      </w:r>
      <w:r w:rsidRPr="00DC0768">
        <w:rPr>
          <w:rFonts w:eastAsia="Calibri"/>
        </w:rPr>
        <w:t>s antes de empezar la instalación de dicho software.</w:t>
      </w:r>
      <w:r w:rsidR="00EB0322">
        <w:rPr>
          <w:rFonts w:eastAsia="Calibri"/>
        </w:rPr>
        <w:br/>
      </w:r>
    </w:p>
    <w:p w14:paraId="0869DB19" w14:textId="2B583B66" w:rsidR="00086942" w:rsidRPr="00EB0322" w:rsidRDefault="00E11903" w:rsidP="00EB0322">
      <w:pPr>
        <w:pStyle w:val="Prrafodelista"/>
        <w:ind w:left="284"/>
      </w:pPr>
      <w:r w:rsidRPr="00EB0322">
        <w:rPr>
          <w:rFonts w:eastAsia="Calibri"/>
        </w:rPr>
        <w:t>Para gestionar las instantáneas, cada MV tiene su propia sección. Se accede pulsando el botón superior derecho titulado </w:t>
      </w:r>
      <w:r w:rsidRPr="00EB0322">
        <w:rPr>
          <w:rFonts w:eastAsia="Calibri"/>
          <w:i/>
          <w:iCs/>
        </w:rPr>
        <w:t>Instantánea</w:t>
      </w:r>
      <w:r w:rsidRPr="00EB0322">
        <w:rPr>
          <w:rFonts w:eastAsia="Calibri"/>
        </w:rPr>
        <w:t>, junto al botón Detalles.</w:t>
      </w:r>
    </w:p>
    <w:p w14:paraId="60070694" w14:textId="77777777" w:rsidR="00086942" w:rsidRDefault="00E11903" w:rsidP="00D24D15">
      <w:pPr>
        <w:pBdr>
          <w:top w:val="nil"/>
          <w:left w:val="nil"/>
          <w:bottom w:val="nil"/>
          <w:right w:val="nil"/>
          <w:between w:val="nil"/>
        </w:pBdr>
        <w:shd w:val="clear" w:color="auto" w:fill="FFFFFF"/>
        <w:spacing w:before="100" w:after="100"/>
        <w:jc w:val="center"/>
        <w:rPr>
          <w:rFonts w:ascii="Calibri" w:eastAsia="Calibri" w:hAnsi="Calibri" w:cs="Calibri"/>
          <w:color w:val="000000"/>
          <w:szCs w:val="22"/>
        </w:rPr>
      </w:pPr>
      <w:r>
        <w:rPr>
          <w:rFonts w:ascii="Calibri" w:eastAsia="Calibri" w:hAnsi="Calibri" w:cs="Calibri"/>
          <w:noProof/>
          <w:color w:val="000000"/>
          <w:szCs w:val="22"/>
        </w:rPr>
        <w:lastRenderedPageBreak/>
        <w:drawing>
          <wp:inline distT="0" distB="101600" distL="0" distR="0" wp14:anchorId="744943FF" wp14:editId="4B63AF00">
            <wp:extent cx="4442460" cy="3246120"/>
            <wp:effectExtent l="0" t="0" r="0" b="0"/>
            <wp:docPr id="6" name="image3.png" descr="Instantaneas 1"/>
            <wp:cNvGraphicFramePr/>
            <a:graphic xmlns:a="http://schemas.openxmlformats.org/drawingml/2006/main">
              <a:graphicData uri="http://schemas.openxmlformats.org/drawingml/2006/picture">
                <pic:pic xmlns:pic="http://schemas.openxmlformats.org/drawingml/2006/picture">
                  <pic:nvPicPr>
                    <pic:cNvPr id="0" name="image3.png" descr="Instantaneas 1"/>
                    <pic:cNvPicPr preferRelativeResize="0"/>
                  </pic:nvPicPr>
                  <pic:blipFill>
                    <a:blip r:embed="rId23"/>
                    <a:srcRect/>
                    <a:stretch>
                      <a:fillRect/>
                    </a:stretch>
                  </pic:blipFill>
                  <pic:spPr>
                    <a:xfrm>
                      <a:off x="0" y="0"/>
                      <a:ext cx="4442460" cy="3246120"/>
                    </a:xfrm>
                    <a:prstGeom prst="rect">
                      <a:avLst/>
                    </a:prstGeom>
                    <a:ln/>
                  </pic:spPr>
                </pic:pic>
              </a:graphicData>
            </a:graphic>
          </wp:inline>
        </w:drawing>
      </w:r>
    </w:p>
    <w:p w14:paraId="089433F6" w14:textId="3F257621" w:rsidR="00086942" w:rsidRDefault="00EB0322" w:rsidP="00D24D15">
      <w:pPr>
        <w:rPr>
          <w:rFonts w:eastAsia="Calibri"/>
        </w:rPr>
      </w:pPr>
      <w:r>
        <w:rPr>
          <w:rFonts w:eastAsia="Calibri"/>
        </w:rPr>
        <w:t>Las instantáneas pueden crearse con la MV apagada, pulsando sobre el icono de la máquina fotográfica en el administrador de VB, o encendida, de la misma forma o pulsando sobre el menú Máquina -&gt; Tomar instantánea (tecla host + T).</w:t>
      </w:r>
    </w:p>
    <w:p w14:paraId="389A0FD4" w14:textId="1B31B778" w:rsidR="00086942" w:rsidRDefault="003E16D2" w:rsidP="00D24D15">
      <w:pPr>
        <w:rPr>
          <w:rFonts w:eastAsia="Calibri"/>
        </w:rPr>
      </w:pPr>
      <w:r>
        <w:rPr>
          <w:rFonts w:ascii="Calibri" w:eastAsia="Calibri" w:hAnsi="Calibri" w:cs="Calibri"/>
          <w:noProof/>
          <w:color w:val="000000"/>
          <w:szCs w:val="22"/>
        </w:rPr>
        <w:drawing>
          <wp:anchor distT="0" distB="0" distL="114300" distR="114300" simplePos="0" relativeHeight="251658240" behindDoc="0" locked="0" layoutInCell="1" allowOverlap="1" wp14:anchorId="08E20AAF" wp14:editId="5D582426">
            <wp:simplePos x="0" y="0"/>
            <wp:positionH relativeFrom="margin">
              <wp:align>right</wp:align>
            </wp:positionH>
            <wp:positionV relativeFrom="margin">
              <wp:posOffset>5739130</wp:posOffset>
            </wp:positionV>
            <wp:extent cx="3009900" cy="2647950"/>
            <wp:effectExtent l="0" t="0" r="0" b="0"/>
            <wp:wrapSquare wrapText="bothSides"/>
            <wp:docPr id="9" name="image10.png" descr="Instantaneas 2"/>
            <wp:cNvGraphicFramePr/>
            <a:graphic xmlns:a="http://schemas.openxmlformats.org/drawingml/2006/main">
              <a:graphicData uri="http://schemas.openxmlformats.org/drawingml/2006/picture">
                <pic:pic xmlns:pic="http://schemas.openxmlformats.org/drawingml/2006/picture">
                  <pic:nvPicPr>
                    <pic:cNvPr id="0" name="image10.png" descr="Instantaneas 2"/>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3009900" cy="2647950"/>
                    </a:xfrm>
                    <a:prstGeom prst="rect">
                      <a:avLst/>
                    </a:prstGeom>
                    <a:ln/>
                  </pic:spPr>
                </pic:pic>
              </a:graphicData>
            </a:graphic>
          </wp:anchor>
        </w:drawing>
      </w:r>
      <w:r>
        <w:rPr>
          <w:rFonts w:eastAsia="Calibri"/>
        </w:rPr>
        <w:t>Las instantáneas son siempre del estado actual de la MV, y para cada una de ellas se crea un nuevo disco donde se irán guardando todos los cambios producidos a partir de ese momento. En la carpeta de la MV pueden verse dichos discos.</w:t>
      </w:r>
    </w:p>
    <w:p w14:paraId="75257B2A" w14:textId="2EAD3644" w:rsidR="00086942" w:rsidRPr="00EB0322" w:rsidRDefault="00E11903" w:rsidP="00EB0322">
      <w:pPr>
        <w:rPr>
          <w:rFonts w:eastAsia="Calibri"/>
        </w:rPr>
      </w:pPr>
      <w:r>
        <w:rPr>
          <w:rFonts w:eastAsia="Calibri"/>
        </w:rPr>
        <w:t>Al crear una instantánea se nos pide un nombre para ella y una descripción, que es aconsejable rellenar, al igual que poner un nombre significativo.</w:t>
      </w:r>
      <w:r w:rsidR="00EB0322" w:rsidRPr="00EB0322">
        <w:rPr>
          <w:rFonts w:ascii="Calibri" w:eastAsia="Calibri" w:hAnsi="Calibri" w:cs="Calibri"/>
          <w:noProof/>
          <w:color w:val="000000"/>
          <w:szCs w:val="22"/>
        </w:rPr>
        <w:t xml:space="preserve"> </w:t>
      </w:r>
    </w:p>
    <w:p w14:paraId="377FA9A3" w14:textId="77777777" w:rsidR="00086942" w:rsidRDefault="00E11903" w:rsidP="00D24D15">
      <w:pPr>
        <w:rPr>
          <w:rFonts w:eastAsia="Calibri"/>
        </w:rPr>
      </w:pPr>
      <w:r>
        <w:rPr>
          <w:rFonts w:eastAsia="Calibri"/>
        </w:rPr>
        <w:t>Cada vez que arrancamos una MV, se inicia su estado actual, que será un estado más o menos alejado (modificado) de la instantánea con la que estamos trabajando. Esta instantánea de referencia y el estado actual aparecen en negritas en el árbol de instantáneas.</w:t>
      </w:r>
    </w:p>
    <w:p w14:paraId="379B90DB" w14:textId="77777777" w:rsidR="00086942" w:rsidRDefault="00086942">
      <w:pPr>
        <w:pBdr>
          <w:top w:val="nil"/>
          <w:left w:val="nil"/>
          <w:bottom w:val="nil"/>
          <w:right w:val="nil"/>
          <w:between w:val="nil"/>
        </w:pBdr>
        <w:shd w:val="clear" w:color="auto" w:fill="FFFFFF"/>
        <w:spacing w:before="100" w:after="100"/>
        <w:jc w:val="both"/>
        <w:rPr>
          <w:rFonts w:ascii="Calibri" w:eastAsia="Calibri" w:hAnsi="Calibri" w:cs="Calibri"/>
          <w:color w:val="000000"/>
          <w:szCs w:val="22"/>
        </w:rPr>
      </w:pPr>
    </w:p>
    <w:p w14:paraId="33AED38E" w14:textId="4607AD6A" w:rsidR="00086942" w:rsidRDefault="00E11903" w:rsidP="00EB0322">
      <w:pPr>
        <w:pBdr>
          <w:top w:val="nil"/>
          <w:left w:val="nil"/>
          <w:bottom w:val="nil"/>
          <w:right w:val="nil"/>
          <w:between w:val="nil"/>
        </w:pBdr>
        <w:shd w:val="clear" w:color="auto" w:fill="FFFFFF"/>
        <w:spacing w:before="100" w:after="100"/>
        <w:jc w:val="center"/>
        <w:rPr>
          <w:rFonts w:ascii="Calibri" w:eastAsia="Calibri" w:hAnsi="Calibri" w:cs="Calibri"/>
          <w:color w:val="000000"/>
          <w:szCs w:val="22"/>
        </w:rPr>
      </w:pPr>
      <w:r>
        <w:rPr>
          <w:rFonts w:ascii="Calibri" w:eastAsia="Calibri" w:hAnsi="Calibri" w:cs="Calibri"/>
          <w:noProof/>
          <w:color w:val="000000"/>
          <w:szCs w:val="22"/>
        </w:rPr>
        <w:lastRenderedPageBreak/>
        <w:drawing>
          <wp:inline distT="0" distB="101600" distL="0" distR="0" wp14:anchorId="15359E9A" wp14:editId="593C5AFD">
            <wp:extent cx="4053840" cy="2941320"/>
            <wp:effectExtent l="0" t="0" r="3810" b="0"/>
            <wp:docPr id="8" name="image2.png" descr="Instantaneas 3"/>
            <wp:cNvGraphicFramePr/>
            <a:graphic xmlns:a="http://schemas.openxmlformats.org/drawingml/2006/main">
              <a:graphicData uri="http://schemas.openxmlformats.org/drawingml/2006/picture">
                <pic:pic xmlns:pic="http://schemas.openxmlformats.org/drawingml/2006/picture">
                  <pic:nvPicPr>
                    <pic:cNvPr id="0" name="image2.png" descr="Instantaneas 3"/>
                    <pic:cNvPicPr preferRelativeResize="0"/>
                  </pic:nvPicPr>
                  <pic:blipFill>
                    <a:blip r:embed="rId25"/>
                    <a:srcRect/>
                    <a:stretch>
                      <a:fillRect/>
                    </a:stretch>
                  </pic:blipFill>
                  <pic:spPr>
                    <a:xfrm>
                      <a:off x="0" y="0"/>
                      <a:ext cx="4053840" cy="2941320"/>
                    </a:xfrm>
                    <a:prstGeom prst="rect">
                      <a:avLst/>
                    </a:prstGeom>
                    <a:ln/>
                  </pic:spPr>
                </pic:pic>
              </a:graphicData>
            </a:graphic>
          </wp:inline>
        </w:drawing>
      </w:r>
    </w:p>
    <w:p w14:paraId="54F6CE45" w14:textId="059AF25C" w:rsidR="00086942" w:rsidRDefault="00E11903" w:rsidP="00D24D15">
      <w:pPr>
        <w:rPr>
          <w:rFonts w:eastAsia="Calibri"/>
        </w:rPr>
      </w:pPr>
      <w:r>
        <w:rPr>
          <w:rFonts w:eastAsia="Calibri"/>
        </w:rPr>
        <w:t>Si queremos cambiar de instantánea y comenzar otra línea de tiempo, mostramos el menú contextual de la instantánea a la que queremos cambiarnos y elegimos Restaurar instantánea.</w:t>
      </w:r>
    </w:p>
    <w:p w14:paraId="1B54052F" w14:textId="34CF2A75" w:rsidR="00086942" w:rsidRDefault="00E11903" w:rsidP="00EB0322">
      <w:pPr>
        <w:pBdr>
          <w:top w:val="nil"/>
          <w:left w:val="nil"/>
          <w:bottom w:val="nil"/>
          <w:right w:val="nil"/>
          <w:between w:val="nil"/>
        </w:pBdr>
        <w:shd w:val="clear" w:color="auto" w:fill="FFFFFF"/>
        <w:spacing w:before="100" w:after="100"/>
        <w:jc w:val="center"/>
        <w:rPr>
          <w:rFonts w:ascii="Calibri" w:eastAsia="Calibri" w:hAnsi="Calibri" w:cs="Calibri"/>
          <w:color w:val="000000"/>
          <w:szCs w:val="22"/>
        </w:rPr>
      </w:pPr>
      <w:r>
        <w:rPr>
          <w:rFonts w:ascii="Calibri" w:eastAsia="Calibri" w:hAnsi="Calibri" w:cs="Calibri"/>
          <w:noProof/>
          <w:color w:val="000000"/>
          <w:szCs w:val="22"/>
        </w:rPr>
        <w:drawing>
          <wp:inline distT="0" distB="101600" distL="0" distR="0" wp14:anchorId="654B7B11" wp14:editId="5E4B09B4">
            <wp:extent cx="5400040" cy="4037330"/>
            <wp:effectExtent l="0" t="0" r="0" b="0"/>
            <wp:docPr id="12" name="image15.png" descr="Instantaneas 4"/>
            <wp:cNvGraphicFramePr/>
            <a:graphic xmlns:a="http://schemas.openxmlformats.org/drawingml/2006/main">
              <a:graphicData uri="http://schemas.openxmlformats.org/drawingml/2006/picture">
                <pic:pic xmlns:pic="http://schemas.openxmlformats.org/drawingml/2006/picture">
                  <pic:nvPicPr>
                    <pic:cNvPr id="0" name="image15.png" descr="Instantaneas 4"/>
                    <pic:cNvPicPr preferRelativeResize="0"/>
                  </pic:nvPicPr>
                  <pic:blipFill>
                    <a:blip r:embed="rId26"/>
                    <a:srcRect/>
                    <a:stretch>
                      <a:fillRect/>
                    </a:stretch>
                  </pic:blipFill>
                  <pic:spPr>
                    <a:xfrm>
                      <a:off x="0" y="0"/>
                      <a:ext cx="5400040" cy="4037330"/>
                    </a:xfrm>
                    <a:prstGeom prst="rect">
                      <a:avLst/>
                    </a:prstGeom>
                    <a:ln/>
                  </pic:spPr>
                </pic:pic>
              </a:graphicData>
            </a:graphic>
          </wp:inline>
        </w:drawing>
      </w:r>
    </w:p>
    <w:p w14:paraId="0157A6EF" w14:textId="3C77A462" w:rsidR="00086942" w:rsidRDefault="00E11903" w:rsidP="00D24D15">
      <w:pPr>
        <w:rPr>
          <w:rFonts w:eastAsia="Calibri"/>
        </w:rPr>
      </w:pPr>
      <w:r>
        <w:rPr>
          <w:rFonts w:eastAsia="Calibri"/>
        </w:rPr>
        <w:t>Si el estado actual que se va a abandonar está modificado con respecto al estado congelado de la instantánea de la que depende, entonces VB nos pregunta si queremos guardar dicho estado actual como una instantánea y no perder así las modificaciones, pudiendo volver a él en cualquier otro momento.</w:t>
      </w:r>
    </w:p>
    <w:p w14:paraId="1AABBD8C" w14:textId="44098CF1" w:rsidR="00086942" w:rsidRDefault="00E11903">
      <w:pPr>
        <w:pBdr>
          <w:top w:val="nil"/>
          <w:left w:val="nil"/>
          <w:bottom w:val="nil"/>
          <w:right w:val="nil"/>
          <w:between w:val="nil"/>
        </w:pBdr>
        <w:shd w:val="clear" w:color="auto" w:fill="FFFFFF"/>
        <w:spacing w:before="100" w:after="100"/>
        <w:jc w:val="center"/>
        <w:rPr>
          <w:rFonts w:ascii="Calibri" w:eastAsia="Calibri" w:hAnsi="Calibri" w:cs="Calibri"/>
          <w:color w:val="000000"/>
          <w:szCs w:val="22"/>
        </w:rPr>
      </w:pPr>
      <w:r>
        <w:rPr>
          <w:rFonts w:ascii="Calibri" w:eastAsia="Calibri" w:hAnsi="Calibri" w:cs="Calibri"/>
          <w:noProof/>
          <w:color w:val="000000"/>
          <w:szCs w:val="22"/>
        </w:rPr>
        <w:lastRenderedPageBreak/>
        <w:drawing>
          <wp:inline distT="0" distB="101600" distL="0" distR="0" wp14:anchorId="4559ACE2" wp14:editId="53EFA389">
            <wp:extent cx="3476625" cy="2000250"/>
            <wp:effectExtent l="0" t="0" r="0" b="0"/>
            <wp:docPr id="10" name="image7.png" descr="Instantaneas 5"/>
            <wp:cNvGraphicFramePr/>
            <a:graphic xmlns:a="http://schemas.openxmlformats.org/drawingml/2006/main">
              <a:graphicData uri="http://schemas.openxmlformats.org/drawingml/2006/picture">
                <pic:pic xmlns:pic="http://schemas.openxmlformats.org/drawingml/2006/picture">
                  <pic:nvPicPr>
                    <pic:cNvPr id="0" name="image7.png" descr="Instantaneas 5"/>
                    <pic:cNvPicPr preferRelativeResize="0"/>
                  </pic:nvPicPr>
                  <pic:blipFill>
                    <a:blip r:embed="rId27"/>
                    <a:srcRect/>
                    <a:stretch>
                      <a:fillRect/>
                    </a:stretch>
                  </pic:blipFill>
                  <pic:spPr>
                    <a:xfrm>
                      <a:off x="0" y="0"/>
                      <a:ext cx="3476625" cy="2000250"/>
                    </a:xfrm>
                    <a:prstGeom prst="rect">
                      <a:avLst/>
                    </a:prstGeom>
                    <a:ln/>
                  </pic:spPr>
                </pic:pic>
              </a:graphicData>
            </a:graphic>
          </wp:inline>
        </w:drawing>
      </w:r>
    </w:p>
    <w:p w14:paraId="3741FC1F" w14:textId="2F9485C3" w:rsidR="00086942" w:rsidRPr="00EB0322" w:rsidRDefault="00E11903" w:rsidP="00EB0322">
      <w:pPr>
        <w:rPr>
          <w:rFonts w:eastAsia="Calibri"/>
        </w:rPr>
      </w:pPr>
      <w:r>
        <w:rPr>
          <w:rFonts w:eastAsia="Calibri"/>
        </w:rPr>
        <w:t xml:space="preserve">La nueva instantánea y su correspondiente estado actual aparecen ahora en negritas y también se puede observar que el estado actual no tiene la </w:t>
      </w:r>
      <w:r>
        <w:rPr>
          <w:rFonts w:eastAsia="Calibri"/>
        </w:rPr>
        <w:t>leyenda de "modificado", pues en el preciso momento de cambio de instantánea, el estado actual y la instantánea son exactamente iguales.</w:t>
      </w:r>
    </w:p>
    <w:p w14:paraId="2385FFA2" w14:textId="322382FE" w:rsidR="00086942" w:rsidRDefault="00E11903" w:rsidP="00EB0322">
      <w:pPr>
        <w:pBdr>
          <w:top w:val="nil"/>
          <w:left w:val="nil"/>
          <w:bottom w:val="nil"/>
          <w:right w:val="nil"/>
          <w:between w:val="nil"/>
        </w:pBdr>
        <w:shd w:val="clear" w:color="auto" w:fill="FFFFFF"/>
        <w:spacing w:before="100" w:after="100"/>
        <w:jc w:val="center"/>
        <w:rPr>
          <w:rFonts w:ascii="Calibri" w:eastAsia="Calibri" w:hAnsi="Calibri" w:cs="Calibri"/>
          <w:color w:val="000000"/>
          <w:szCs w:val="22"/>
        </w:rPr>
      </w:pPr>
      <w:r>
        <w:rPr>
          <w:rFonts w:ascii="Calibri" w:eastAsia="Calibri" w:hAnsi="Calibri" w:cs="Calibri"/>
          <w:noProof/>
          <w:color w:val="000000"/>
          <w:szCs w:val="22"/>
        </w:rPr>
        <w:drawing>
          <wp:inline distT="0" distB="101600" distL="0" distR="0" wp14:anchorId="685AF7D4" wp14:editId="04E27668">
            <wp:extent cx="5400040" cy="4037330"/>
            <wp:effectExtent l="0" t="0" r="0" b="0"/>
            <wp:docPr id="11" name="image13.png" descr="Instantaneas 6"/>
            <wp:cNvGraphicFramePr/>
            <a:graphic xmlns:a="http://schemas.openxmlformats.org/drawingml/2006/main">
              <a:graphicData uri="http://schemas.openxmlformats.org/drawingml/2006/picture">
                <pic:pic xmlns:pic="http://schemas.openxmlformats.org/drawingml/2006/picture">
                  <pic:nvPicPr>
                    <pic:cNvPr id="0" name="image13.png" descr="Instantaneas 6"/>
                    <pic:cNvPicPr preferRelativeResize="0"/>
                  </pic:nvPicPr>
                  <pic:blipFill>
                    <a:blip r:embed="rId28"/>
                    <a:srcRect/>
                    <a:stretch>
                      <a:fillRect/>
                    </a:stretch>
                  </pic:blipFill>
                  <pic:spPr>
                    <a:xfrm>
                      <a:off x="0" y="0"/>
                      <a:ext cx="5400040" cy="4037330"/>
                    </a:xfrm>
                    <a:prstGeom prst="rect">
                      <a:avLst/>
                    </a:prstGeom>
                    <a:ln/>
                  </pic:spPr>
                </pic:pic>
              </a:graphicData>
            </a:graphic>
          </wp:inline>
        </w:drawing>
      </w:r>
    </w:p>
    <w:p w14:paraId="09D411E5" w14:textId="0569B9CC" w:rsidR="00086942" w:rsidRPr="00D24D15" w:rsidRDefault="00E11903" w:rsidP="00D24D15">
      <w:pPr>
        <w:rPr>
          <w:rFonts w:eastAsia="Calibri"/>
        </w:rPr>
      </w:pPr>
      <w:r>
        <w:rPr>
          <w:rFonts w:eastAsia="Calibri"/>
        </w:rPr>
        <w:t>Si ahora quisiéramos de nuevo cambiar de instantánea, con el estado actual sin modificar, la pregunta que nos hace VB es diferente a la que nos hizo anteriormente, simplemente es una confirmación de cambio.</w:t>
      </w:r>
    </w:p>
    <w:p w14:paraId="6CD5BF4F" w14:textId="59F70BBF" w:rsidR="00086942" w:rsidRDefault="00E11903" w:rsidP="00D24D15">
      <w:pPr>
        <w:pBdr>
          <w:top w:val="nil"/>
          <w:left w:val="nil"/>
          <w:bottom w:val="nil"/>
          <w:right w:val="nil"/>
          <w:between w:val="nil"/>
        </w:pBdr>
        <w:shd w:val="clear" w:color="auto" w:fill="FFFFFF"/>
        <w:spacing w:before="100" w:after="100"/>
        <w:jc w:val="center"/>
        <w:rPr>
          <w:rFonts w:ascii="Calibri" w:eastAsia="Calibri" w:hAnsi="Calibri" w:cs="Calibri"/>
          <w:color w:val="000000"/>
          <w:szCs w:val="22"/>
        </w:rPr>
      </w:pPr>
      <w:r>
        <w:rPr>
          <w:rFonts w:ascii="Calibri" w:eastAsia="Calibri" w:hAnsi="Calibri" w:cs="Calibri"/>
          <w:noProof/>
          <w:color w:val="000000"/>
          <w:szCs w:val="22"/>
        </w:rPr>
        <w:drawing>
          <wp:inline distT="0" distB="101600" distL="0" distR="0" wp14:anchorId="7EE526F4" wp14:editId="3814612B">
            <wp:extent cx="2962275" cy="1257300"/>
            <wp:effectExtent l="0" t="0" r="0" b="0"/>
            <wp:docPr id="13" name="image12.png" descr="Instantaneas 7"/>
            <wp:cNvGraphicFramePr/>
            <a:graphic xmlns:a="http://schemas.openxmlformats.org/drawingml/2006/main">
              <a:graphicData uri="http://schemas.openxmlformats.org/drawingml/2006/picture">
                <pic:pic xmlns:pic="http://schemas.openxmlformats.org/drawingml/2006/picture">
                  <pic:nvPicPr>
                    <pic:cNvPr id="0" name="image12.png" descr="Instantaneas 7"/>
                    <pic:cNvPicPr preferRelativeResize="0"/>
                  </pic:nvPicPr>
                  <pic:blipFill>
                    <a:blip r:embed="rId29"/>
                    <a:srcRect/>
                    <a:stretch>
                      <a:fillRect/>
                    </a:stretch>
                  </pic:blipFill>
                  <pic:spPr>
                    <a:xfrm>
                      <a:off x="0" y="0"/>
                      <a:ext cx="2962275" cy="1257300"/>
                    </a:xfrm>
                    <a:prstGeom prst="rect">
                      <a:avLst/>
                    </a:prstGeom>
                    <a:ln/>
                  </pic:spPr>
                </pic:pic>
              </a:graphicData>
            </a:graphic>
          </wp:inline>
        </w:drawing>
      </w:r>
    </w:p>
    <w:p w14:paraId="5F192392" w14:textId="1765155B" w:rsidR="00086942" w:rsidRDefault="00E11903" w:rsidP="00D24D15">
      <w:pPr>
        <w:rPr>
          <w:rFonts w:eastAsia="Calibri"/>
        </w:rPr>
      </w:pPr>
      <w:r>
        <w:rPr>
          <w:rFonts w:eastAsia="Calibri"/>
        </w:rPr>
        <w:lastRenderedPageBreak/>
        <w:t xml:space="preserve">Cualquier instantánea puede eliminarse en cualquier momento desde su menú contextual, y todas las instantáneas que cuelguen de ella, colgarán ahora del nivel del que colgaba la que estamos borrando. Este proceso puede durar bastante tiempo, pues se deben copiar todos los cambios que hubiera en el disco de la instantánea que se borra, sobre los discos de las instantáneas hijas, </w:t>
      </w:r>
      <w:proofErr w:type="gramStart"/>
      <w:r>
        <w:rPr>
          <w:rFonts w:eastAsia="Calibri"/>
        </w:rPr>
        <w:t>ya que</w:t>
      </w:r>
      <w:proofErr w:type="gramEnd"/>
      <w:r>
        <w:rPr>
          <w:rFonts w:eastAsia="Calibri"/>
        </w:rPr>
        <w:t xml:space="preserve"> si no fuese así, estas no podrían iniciarse, pues lo que se guarda en los discos de las instantáneas son los cambios producidos desde la instantánea de la que partió. Haciendo un símil familiar, se copian en las instantáneas hijas, los cambios que se produjeron desde la instantánea abuelo hasta la instantánea padre, que es la que se borra.</w:t>
      </w:r>
    </w:p>
    <w:p w14:paraId="1BF0F7B0" w14:textId="5C2D4D27" w:rsidR="00D24D15" w:rsidRPr="00D24D15" w:rsidRDefault="00D24D15" w:rsidP="00D24D15">
      <w:pPr>
        <w:rPr>
          <w:rFonts w:eastAsia="Calibri"/>
          <w:color w:val="984806" w:themeColor="accent6" w:themeShade="80"/>
        </w:rPr>
      </w:pPr>
      <w:r w:rsidRPr="00D24D15">
        <w:rPr>
          <w:rFonts w:eastAsia="Calibri"/>
          <w:color w:val="984806" w:themeColor="accent6" w:themeShade="80"/>
        </w:rPr>
        <w:t>Demostrar el funcionamiento de las instantáneas con la máquina de W10 y terminar con su eliminación.</w:t>
      </w:r>
    </w:p>
    <w:p w14:paraId="62768B34" w14:textId="1A8392FF" w:rsidR="00086942" w:rsidRDefault="00F854A0">
      <w:pPr>
        <w:pBdr>
          <w:top w:val="nil"/>
          <w:left w:val="nil"/>
          <w:bottom w:val="nil"/>
          <w:right w:val="nil"/>
          <w:between w:val="nil"/>
        </w:pBdr>
        <w:shd w:val="clear" w:color="auto" w:fill="FFFFFF"/>
        <w:spacing w:before="100" w:after="100"/>
        <w:jc w:val="both"/>
        <w:rPr>
          <w:rFonts w:ascii="Calibri" w:eastAsia="Calibri" w:hAnsi="Calibri" w:cs="Calibri"/>
          <w:color w:val="000000"/>
          <w:szCs w:val="22"/>
        </w:rPr>
      </w:pPr>
      <w:r w:rsidRPr="00F854A0">
        <w:rPr>
          <w:rFonts w:ascii="Calibri" w:eastAsia="Calibri" w:hAnsi="Calibri" w:cs="Calibri"/>
          <w:color w:val="000000"/>
          <w:szCs w:val="22"/>
        </w:rPr>
        <w:drawing>
          <wp:inline distT="0" distB="0" distL="0" distR="0" wp14:anchorId="44AAF11E" wp14:editId="5B17F334">
            <wp:extent cx="5234940" cy="1938218"/>
            <wp:effectExtent l="0" t="0" r="3810" b="5080"/>
            <wp:docPr id="846844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44260" name=""/>
                    <pic:cNvPicPr/>
                  </pic:nvPicPr>
                  <pic:blipFill>
                    <a:blip r:embed="rId30"/>
                    <a:stretch>
                      <a:fillRect/>
                    </a:stretch>
                  </pic:blipFill>
                  <pic:spPr>
                    <a:xfrm>
                      <a:off x="0" y="0"/>
                      <a:ext cx="5257870" cy="1946708"/>
                    </a:xfrm>
                    <a:prstGeom prst="rect">
                      <a:avLst/>
                    </a:prstGeom>
                  </pic:spPr>
                </pic:pic>
              </a:graphicData>
            </a:graphic>
          </wp:inline>
        </w:drawing>
      </w:r>
    </w:p>
    <w:p w14:paraId="5CE3DFBB" w14:textId="421352D2" w:rsidR="004F315D" w:rsidRDefault="004F315D">
      <w:pPr>
        <w:pBdr>
          <w:top w:val="nil"/>
          <w:left w:val="nil"/>
          <w:bottom w:val="nil"/>
          <w:right w:val="nil"/>
          <w:between w:val="nil"/>
        </w:pBdr>
        <w:shd w:val="clear" w:color="auto" w:fill="FFFFFF"/>
        <w:spacing w:before="100" w:after="100"/>
        <w:jc w:val="both"/>
        <w:rPr>
          <w:rFonts w:ascii="Calibri" w:eastAsia="Calibri" w:hAnsi="Calibri" w:cs="Calibri"/>
          <w:color w:val="000000"/>
          <w:szCs w:val="22"/>
        </w:rPr>
      </w:pPr>
      <w:r w:rsidRPr="004F315D">
        <w:rPr>
          <w:rFonts w:ascii="Calibri" w:eastAsia="Calibri" w:hAnsi="Calibri" w:cs="Calibri"/>
          <w:color w:val="000000"/>
          <w:szCs w:val="22"/>
        </w:rPr>
        <w:drawing>
          <wp:inline distT="0" distB="0" distL="0" distR="0" wp14:anchorId="7A5D203D" wp14:editId="0C506332">
            <wp:extent cx="4663440" cy="2499258"/>
            <wp:effectExtent l="0" t="0" r="3810" b="0"/>
            <wp:docPr id="45296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6092" name=""/>
                    <pic:cNvPicPr/>
                  </pic:nvPicPr>
                  <pic:blipFill>
                    <a:blip r:embed="rId31"/>
                    <a:stretch>
                      <a:fillRect/>
                    </a:stretch>
                  </pic:blipFill>
                  <pic:spPr>
                    <a:xfrm>
                      <a:off x="0" y="0"/>
                      <a:ext cx="4672311" cy="2504012"/>
                    </a:xfrm>
                    <a:prstGeom prst="rect">
                      <a:avLst/>
                    </a:prstGeom>
                  </pic:spPr>
                </pic:pic>
              </a:graphicData>
            </a:graphic>
          </wp:inline>
        </w:drawing>
      </w:r>
    </w:p>
    <w:p w14:paraId="6C4222FE" w14:textId="38CEE1EE" w:rsidR="00F854A0" w:rsidRDefault="00FF0CFF">
      <w:pPr>
        <w:pBdr>
          <w:top w:val="nil"/>
          <w:left w:val="nil"/>
          <w:bottom w:val="nil"/>
          <w:right w:val="nil"/>
          <w:between w:val="nil"/>
        </w:pBdr>
        <w:shd w:val="clear" w:color="auto" w:fill="FFFFFF"/>
        <w:spacing w:before="100" w:after="100"/>
        <w:jc w:val="both"/>
        <w:rPr>
          <w:rFonts w:ascii="Calibri" w:eastAsia="Calibri" w:hAnsi="Calibri" w:cs="Calibri"/>
          <w:color w:val="000000"/>
          <w:szCs w:val="22"/>
        </w:rPr>
      </w:pPr>
      <w:r w:rsidRPr="00FF0CFF">
        <w:rPr>
          <w:rFonts w:ascii="Calibri" w:eastAsia="Calibri" w:hAnsi="Calibri" w:cs="Calibri"/>
          <w:color w:val="000000"/>
          <w:szCs w:val="22"/>
        </w:rPr>
        <w:drawing>
          <wp:inline distT="0" distB="0" distL="0" distR="0" wp14:anchorId="73BE33F6" wp14:editId="744757D3">
            <wp:extent cx="3947160" cy="2111236"/>
            <wp:effectExtent l="0" t="0" r="0" b="3810"/>
            <wp:docPr id="1950279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79691" name=""/>
                    <pic:cNvPicPr/>
                  </pic:nvPicPr>
                  <pic:blipFill>
                    <a:blip r:embed="rId32"/>
                    <a:stretch>
                      <a:fillRect/>
                    </a:stretch>
                  </pic:blipFill>
                  <pic:spPr>
                    <a:xfrm>
                      <a:off x="0" y="0"/>
                      <a:ext cx="3962573" cy="2119480"/>
                    </a:xfrm>
                    <a:prstGeom prst="rect">
                      <a:avLst/>
                    </a:prstGeom>
                  </pic:spPr>
                </pic:pic>
              </a:graphicData>
            </a:graphic>
          </wp:inline>
        </w:drawing>
      </w:r>
    </w:p>
    <w:p w14:paraId="57902508" w14:textId="5193F3B6" w:rsidR="00305C45" w:rsidRDefault="00305C45">
      <w:pPr>
        <w:pBdr>
          <w:top w:val="nil"/>
          <w:left w:val="nil"/>
          <w:bottom w:val="nil"/>
          <w:right w:val="nil"/>
          <w:between w:val="nil"/>
        </w:pBdr>
        <w:shd w:val="clear" w:color="auto" w:fill="FFFFFF"/>
        <w:spacing w:before="100" w:after="100"/>
        <w:jc w:val="both"/>
        <w:rPr>
          <w:rFonts w:ascii="Calibri" w:eastAsia="Calibri" w:hAnsi="Calibri" w:cs="Calibri"/>
          <w:color w:val="000000"/>
          <w:szCs w:val="22"/>
        </w:rPr>
      </w:pPr>
      <w:r w:rsidRPr="00305C45">
        <w:rPr>
          <w:rFonts w:ascii="Calibri" w:eastAsia="Calibri" w:hAnsi="Calibri" w:cs="Calibri"/>
          <w:color w:val="000000"/>
          <w:szCs w:val="22"/>
        </w:rPr>
        <w:lastRenderedPageBreak/>
        <w:drawing>
          <wp:inline distT="0" distB="0" distL="0" distR="0" wp14:anchorId="33F96648" wp14:editId="7CD67465">
            <wp:extent cx="6645910" cy="1898650"/>
            <wp:effectExtent l="0" t="0" r="2540" b="6350"/>
            <wp:docPr id="803682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82003" name=""/>
                    <pic:cNvPicPr/>
                  </pic:nvPicPr>
                  <pic:blipFill>
                    <a:blip r:embed="rId33"/>
                    <a:stretch>
                      <a:fillRect/>
                    </a:stretch>
                  </pic:blipFill>
                  <pic:spPr>
                    <a:xfrm>
                      <a:off x="0" y="0"/>
                      <a:ext cx="6645910" cy="1898650"/>
                    </a:xfrm>
                    <a:prstGeom prst="rect">
                      <a:avLst/>
                    </a:prstGeom>
                  </pic:spPr>
                </pic:pic>
              </a:graphicData>
            </a:graphic>
          </wp:inline>
        </w:drawing>
      </w:r>
    </w:p>
    <w:p w14:paraId="7D58B642" w14:textId="5658E3D3" w:rsidR="00D24D15" w:rsidRPr="00D24D15" w:rsidRDefault="00E11903" w:rsidP="00D24D15">
      <w:pPr>
        <w:pStyle w:val="Prrafodelista"/>
        <w:numPr>
          <w:ilvl w:val="0"/>
          <w:numId w:val="24"/>
        </w:numPr>
        <w:ind w:left="284" w:hanging="284"/>
      </w:pPr>
      <w:r w:rsidRPr="00D24D15">
        <w:rPr>
          <w:rFonts w:eastAsia="Calibri"/>
          <w:b/>
          <w:iCs/>
        </w:rPr>
        <w:t>Exportar máquinas virtuales</w:t>
      </w:r>
      <w:r w:rsidRPr="00D24D15">
        <w:rPr>
          <w:rFonts w:eastAsia="Calibri"/>
        </w:rPr>
        <w:t xml:space="preserve">. VirtualBox tiene un mecanismo directo para exportar máquinas </w:t>
      </w:r>
      <w:r w:rsidRPr="00D24D15">
        <w:rPr>
          <w:rFonts w:eastAsia="Calibri"/>
        </w:rPr>
        <w:t>virtuales a otros equipos e incluso a otro software de virtualización distinto. Se basa en el denominado </w:t>
      </w:r>
      <w:hyperlink r:id="rId34">
        <w:r w:rsidRPr="00D24D15">
          <w:rPr>
            <w:rFonts w:eastAsia="Calibri"/>
            <w:b/>
            <w:i/>
          </w:rPr>
          <w:t xml:space="preserve">Open </w:t>
        </w:r>
        <w:proofErr w:type="spellStart"/>
        <w:r w:rsidRPr="00D24D15">
          <w:rPr>
            <w:rFonts w:eastAsia="Calibri"/>
            <w:b/>
            <w:i/>
          </w:rPr>
          <w:t>Virtualization</w:t>
        </w:r>
        <w:proofErr w:type="spellEnd"/>
        <w:r w:rsidRPr="00D24D15">
          <w:rPr>
            <w:rFonts w:eastAsia="Calibri"/>
            <w:b/>
            <w:i/>
          </w:rPr>
          <w:t xml:space="preserve"> </w:t>
        </w:r>
        <w:proofErr w:type="spellStart"/>
        <w:r w:rsidRPr="00D24D15">
          <w:rPr>
            <w:rFonts w:eastAsia="Calibri"/>
            <w:b/>
            <w:i/>
          </w:rPr>
          <w:t>Format</w:t>
        </w:r>
        <w:proofErr w:type="spellEnd"/>
        <w:r w:rsidRPr="00D24D15">
          <w:rPr>
            <w:rFonts w:eastAsia="Calibri"/>
            <w:b/>
            <w:i/>
          </w:rPr>
          <w:t xml:space="preserve"> (OVF)</w:t>
        </w:r>
      </w:hyperlink>
      <w:r w:rsidRPr="00D24D15">
        <w:rPr>
          <w:rFonts w:eastAsia="Calibri"/>
        </w:rPr>
        <w:t>, un formato abierto para la exportación de máquinas virtuales</w:t>
      </w:r>
      <w:r w:rsidR="00D24D15">
        <w:rPr>
          <w:rFonts w:eastAsia="Calibri"/>
        </w:rPr>
        <w:t>. Muy útil cuando se hacen las máquinas en casa y se traen al ordenador de clase o viceversa</w:t>
      </w:r>
      <w:r w:rsidRPr="00D24D15">
        <w:rPr>
          <w:rFonts w:eastAsia="Calibri"/>
        </w:rPr>
        <w:t xml:space="preserve">. </w:t>
      </w:r>
      <w:r w:rsidRPr="00D24D15">
        <w:rPr>
          <w:rFonts w:eastAsia="Calibri"/>
          <w:color w:val="984806" w:themeColor="accent6" w:themeShade="80"/>
        </w:rPr>
        <w:t>Explica cómo sería el proceso</w:t>
      </w:r>
      <w:r w:rsidR="00D24D15">
        <w:rPr>
          <w:rFonts w:eastAsia="Calibri"/>
          <w:color w:val="984806" w:themeColor="accent6" w:themeShade="80"/>
        </w:rPr>
        <w:t xml:space="preserve"> de exportación e importación de máquinas virtuales (no hace falta implementarlo)</w:t>
      </w:r>
      <w:r w:rsidRPr="00D24D15">
        <w:rPr>
          <w:rFonts w:eastAsia="Calibri"/>
        </w:rPr>
        <w:t>.</w:t>
      </w:r>
    </w:p>
    <w:p w14:paraId="2B28EA19" w14:textId="2B988746" w:rsidR="00D24D15" w:rsidRDefault="00E63C1C" w:rsidP="00D24D15">
      <w:pPr>
        <w:pStyle w:val="Prrafodelista"/>
        <w:ind w:left="284"/>
      </w:pPr>
      <w:r>
        <w:t>Pulsamos en la siguiente opción:</w:t>
      </w:r>
    </w:p>
    <w:p w14:paraId="76705F30" w14:textId="2D810396" w:rsidR="00E63C1C" w:rsidRDefault="00E63C1C" w:rsidP="00D24D15">
      <w:pPr>
        <w:pStyle w:val="Prrafodelista"/>
        <w:ind w:left="284"/>
      </w:pPr>
      <w:r w:rsidRPr="00E63C1C">
        <w:drawing>
          <wp:inline distT="0" distB="0" distL="0" distR="0" wp14:anchorId="49735201" wp14:editId="7DACB21C">
            <wp:extent cx="2781300" cy="2466544"/>
            <wp:effectExtent l="0" t="0" r="0" b="0"/>
            <wp:docPr id="1225292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92356" name=""/>
                    <pic:cNvPicPr/>
                  </pic:nvPicPr>
                  <pic:blipFill>
                    <a:blip r:embed="rId35"/>
                    <a:stretch>
                      <a:fillRect/>
                    </a:stretch>
                  </pic:blipFill>
                  <pic:spPr>
                    <a:xfrm>
                      <a:off x="0" y="0"/>
                      <a:ext cx="2784494" cy="2469376"/>
                    </a:xfrm>
                    <a:prstGeom prst="rect">
                      <a:avLst/>
                    </a:prstGeom>
                  </pic:spPr>
                </pic:pic>
              </a:graphicData>
            </a:graphic>
          </wp:inline>
        </w:drawing>
      </w:r>
    </w:p>
    <w:p w14:paraId="0995D7BB" w14:textId="3EB46C90" w:rsidR="00E63C1C" w:rsidRDefault="00E519D4" w:rsidP="00D24D15">
      <w:pPr>
        <w:pStyle w:val="Prrafodelista"/>
        <w:ind w:left="284"/>
      </w:pPr>
      <w:r>
        <w:t>Configuramos las opciones:</w:t>
      </w:r>
    </w:p>
    <w:p w14:paraId="16504BB7" w14:textId="47CB6249" w:rsidR="00E519D4" w:rsidRDefault="004C779E" w:rsidP="00D24D15">
      <w:pPr>
        <w:pStyle w:val="Prrafodelista"/>
        <w:ind w:left="284"/>
      </w:pPr>
      <w:r w:rsidRPr="004C779E">
        <w:drawing>
          <wp:inline distT="0" distB="0" distL="0" distR="0" wp14:anchorId="6086567F" wp14:editId="68ACBD5F">
            <wp:extent cx="3575398" cy="2369820"/>
            <wp:effectExtent l="0" t="0" r="6350" b="0"/>
            <wp:docPr id="255365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65303" name=""/>
                    <pic:cNvPicPr/>
                  </pic:nvPicPr>
                  <pic:blipFill>
                    <a:blip r:embed="rId36"/>
                    <a:stretch>
                      <a:fillRect/>
                    </a:stretch>
                  </pic:blipFill>
                  <pic:spPr>
                    <a:xfrm>
                      <a:off x="0" y="0"/>
                      <a:ext cx="3578929" cy="2372161"/>
                    </a:xfrm>
                    <a:prstGeom prst="rect">
                      <a:avLst/>
                    </a:prstGeom>
                  </pic:spPr>
                </pic:pic>
              </a:graphicData>
            </a:graphic>
          </wp:inline>
        </w:drawing>
      </w:r>
    </w:p>
    <w:p w14:paraId="779FE26E" w14:textId="77777777" w:rsidR="00CD3190" w:rsidRDefault="00CD3190" w:rsidP="00D24D15">
      <w:pPr>
        <w:pStyle w:val="Prrafodelista"/>
        <w:ind w:left="284"/>
      </w:pPr>
    </w:p>
    <w:p w14:paraId="67B39086" w14:textId="77777777" w:rsidR="00CD3190" w:rsidRDefault="00CD3190" w:rsidP="00D24D15">
      <w:pPr>
        <w:pStyle w:val="Prrafodelista"/>
        <w:ind w:left="284"/>
      </w:pPr>
    </w:p>
    <w:p w14:paraId="4C0CA88F" w14:textId="77777777" w:rsidR="00CD3190" w:rsidRDefault="00CD3190" w:rsidP="00D24D15">
      <w:pPr>
        <w:pStyle w:val="Prrafodelista"/>
        <w:ind w:left="284"/>
      </w:pPr>
    </w:p>
    <w:p w14:paraId="4C4AB8A8" w14:textId="6EBC621B" w:rsidR="004C779E" w:rsidRDefault="00CD3190" w:rsidP="00D24D15">
      <w:pPr>
        <w:pStyle w:val="Prrafodelista"/>
        <w:ind w:left="284"/>
      </w:pPr>
      <w:r>
        <w:lastRenderedPageBreak/>
        <w:t>Terminamos:</w:t>
      </w:r>
    </w:p>
    <w:p w14:paraId="029807E9" w14:textId="0DF1C125" w:rsidR="00CD3190" w:rsidRDefault="00CD3190" w:rsidP="00D24D15">
      <w:pPr>
        <w:pStyle w:val="Prrafodelista"/>
        <w:ind w:left="284"/>
      </w:pPr>
      <w:r w:rsidRPr="00CD3190">
        <w:drawing>
          <wp:inline distT="0" distB="0" distL="0" distR="0" wp14:anchorId="0E8B655D" wp14:editId="6A022B39">
            <wp:extent cx="3642360" cy="2394366"/>
            <wp:effectExtent l="0" t="0" r="0" b="6350"/>
            <wp:docPr id="1566112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2104" name=""/>
                    <pic:cNvPicPr/>
                  </pic:nvPicPr>
                  <pic:blipFill>
                    <a:blip r:embed="rId37"/>
                    <a:stretch>
                      <a:fillRect/>
                    </a:stretch>
                  </pic:blipFill>
                  <pic:spPr>
                    <a:xfrm>
                      <a:off x="0" y="0"/>
                      <a:ext cx="3646942" cy="2397378"/>
                    </a:xfrm>
                    <a:prstGeom prst="rect">
                      <a:avLst/>
                    </a:prstGeom>
                  </pic:spPr>
                </pic:pic>
              </a:graphicData>
            </a:graphic>
          </wp:inline>
        </w:drawing>
      </w:r>
    </w:p>
    <w:p w14:paraId="6B6B85A7" w14:textId="42FACA91" w:rsidR="00CD3190" w:rsidRDefault="00BE7E98" w:rsidP="00D24D15">
      <w:pPr>
        <w:pStyle w:val="Prrafodelista"/>
        <w:ind w:left="284"/>
      </w:pPr>
      <w:r>
        <w:t>Para importar le damos a la siguiente opción:</w:t>
      </w:r>
    </w:p>
    <w:p w14:paraId="099F5B10" w14:textId="78D36F4B" w:rsidR="00BE7E98" w:rsidRDefault="00BE7E98" w:rsidP="00D24D15">
      <w:pPr>
        <w:pStyle w:val="Prrafodelista"/>
        <w:ind w:left="284"/>
      </w:pPr>
      <w:r w:rsidRPr="00BE7E98">
        <w:drawing>
          <wp:inline distT="0" distB="0" distL="0" distR="0" wp14:anchorId="626182FF" wp14:editId="5ED8A6F3">
            <wp:extent cx="6645910" cy="1231900"/>
            <wp:effectExtent l="0" t="0" r="2540" b="6350"/>
            <wp:docPr id="1226431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1982" name=""/>
                    <pic:cNvPicPr/>
                  </pic:nvPicPr>
                  <pic:blipFill>
                    <a:blip r:embed="rId38"/>
                    <a:stretch>
                      <a:fillRect/>
                    </a:stretch>
                  </pic:blipFill>
                  <pic:spPr>
                    <a:xfrm>
                      <a:off x="0" y="0"/>
                      <a:ext cx="6645910" cy="1231900"/>
                    </a:xfrm>
                    <a:prstGeom prst="rect">
                      <a:avLst/>
                    </a:prstGeom>
                  </pic:spPr>
                </pic:pic>
              </a:graphicData>
            </a:graphic>
          </wp:inline>
        </w:drawing>
      </w:r>
    </w:p>
    <w:p w14:paraId="139CF935" w14:textId="3CBDC1B2" w:rsidR="00BE7E98" w:rsidRDefault="00713CA5" w:rsidP="00D24D15">
      <w:pPr>
        <w:pStyle w:val="Prrafodelista"/>
        <w:ind w:left="284"/>
      </w:pPr>
      <w:r>
        <w:t>Seleccionamos el archivo:</w:t>
      </w:r>
    </w:p>
    <w:p w14:paraId="1BA31704" w14:textId="0E90B96E" w:rsidR="00713CA5" w:rsidRDefault="00713CA5" w:rsidP="00D24D15">
      <w:pPr>
        <w:pStyle w:val="Prrafodelista"/>
        <w:ind w:left="284"/>
      </w:pPr>
      <w:r w:rsidRPr="00713CA5">
        <w:drawing>
          <wp:inline distT="0" distB="0" distL="0" distR="0" wp14:anchorId="612674B2" wp14:editId="2311217F">
            <wp:extent cx="4160520" cy="2989802"/>
            <wp:effectExtent l="0" t="0" r="0" b="1270"/>
            <wp:docPr id="127001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1113" name=""/>
                    <pic:cNvPicPr/>
                  </pic:nvPicPr>
                  <pic:blipFill>
                    <a:blip r:embed="rId39"/>
                    <a:stretch>
                      <a:fillRect/>
                    </a:stretch>
                  </pic:blipFill>
                  <pic:spPr>
                    <a:xfrm>
                      <a:off x="0" y="0"/>
                      <a:ext cx="4167306" cy="2994678"/>
                    </a:xfrm>
                    <a:prstGeom prst="rect">
                      <a:avLst/>
                    </a:prstGeom>
                  </pic:spPr>
                </pic:pic>
              </a:graphicData>
            </a:graphic>
          </wp:inline>
        </w:drawing>
      </w:r>
    </w:p>
    <w:p w14:paraId="591D9F03" w14:textId="6E11C9F5" w:rsidR="00125379" w:rsidRDefault="00125379" w:rsidP="00D24D15">
      <w:pPr>
        <w:pStyle w:val="Prrafodelista"/>
        <w:ind w:left="284"/>
      </w:pPr>
      <w:r>
        <w:t>Y terminamos:</w:t>
      </w:r>
    </w:p>
    <w:p w14:paraId="5CD046DE" w14:textId="7AFD41C6" w:rsidR="00125379" w:rsidRDefault="00125379" w:rsidP="00D24D15">
      <w:pPr>
        <w:pStyle w:val="Prrafodelista"/>
        <w:ind w:left="284"/>
      </w:pPr>
      <w:r w:rsidRPr="00125379">
        <w:lastRenderedPageBreak/>
        <w:drawing>
          <wp:inline distT="0" distB="0" distL="0" distR="0" wp14:anchorId="60D13DF7" wp14:editId="4BFCBA46">
            <wp:extent cx="4160520" cy="3048636"/>
            <wp:effectExtent l="0" t="0" r="0" b="0"/>
            <wp:docPr id="599650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50094" name=""/>
                    <pic:cNvPicPr/>
                  </pic:nvPicPr>
                  <pic:blipFill>
                    <a:blip r:embed="rId40"/>
                    <a:stretch>
                      <a:fillRect/>
                    </a:stretch>
                  </pic:blipFill>
                  <pic:spPr>
                    <a:xfrm>
                      <a:off x="0" y="0"/>
                      <a:ext cx="4166444" cy="3052977"/>
                    </a:xfrm>
                    <a:prstGeom prst="rect">
                      <a:avLst/>
                    </a:prstGeom>
                  </pic:spPr>
                </pic:pic>
              </a:graphicData>
            </a:graphic>
          </wp:inline>
        </w:drawing>
      </w:r>
    </w:p>
    <w:p w14:paraId="06D7412A" w14:textId="77777777" w:rsidR="00305C45" w:rsidRPr="00D24D15" w:rsidRDefault="00305C45" w:rsidP="00D24D15">
      <w:pPr>
        <w:pStyle w:val="Prrafodelista"/>
        <w:ind w:left="284"/>
      </w:pPr>
    </w:p>
    <w:p w14:paraId="0081FBA2" w14:textId="5FB6A805" w:rsidR="00086942" w:rsidRPr="00D24D15" w:rsidRDefault="00E11903" w:rsidP="00D24D15">
      <w:pPr>
        <w:pStyle w:val="Prrafodelista"/>
        <w:numPr>
          <w:ilvl w:val="0"/>
          <w:numId w:val="24"/>
        </w:numPr>
        <w:ind w:left="284" w:hanging="284"/>
      </w:pPr>
      <w:r w:rsidRPr="00D24D15">
        <w:rPr>
          <w:rFonts w:eastAsia="Calibri"/>
          <w:b/>
          <w:i/>
        </w:rPr>
        <w:t>Grupos de máquinas virtuales</w:t>
      </w:r>
      <w:r w:rsidRPr="00D24D15">
        <w:rPr>
          <w:rFonts w:eastAsia="Calibri"/>
        </w:rPr>
        <w:t>. VB permite que las MMVV se organicen en grupos, y a estos se les pueden aplicar las operaciones típicas que se encuentran en el menú </w:t>
      </w:r>
      <w:proofErr w:type="gramStart"/>
      <w:r w:rsidRPr="00D24D15">
        <w:rPr>
          <w:rFonts w:eastAsia="Calibri"/>
        </w:rPr>
        <w:t>Máquina  y</w:t>
      </w:r>
      <w:proofErr w:type="gramEnd"/>
      <w:r w:rsidRPr="00D24D15">
        <w:rPr>
          <w:rFonts w:eastAsia="Calibri"/>
        </w:rPr>
        <w:t xml:space="preserve"> afectarían a todas las MMVV del grupo: Iniciar, Pausar, Reiniciar, Cerrar, Guardar estado, Apagado ACPI, Apagar, Mostrar en explorador y Crear un acceso directo en el escritorio. Algunas de estas operaciones no se han comentado aún:</w:t>
      </w:r>
    </w:p>
    <w:p w14:paraId="159F1B3E" w14:textId="77777777" w:rsidR="00086942" w:rsidRDefault="00E11903" w:rsidP="00D24D15">
      <w:pPr>
        <w:pStyle w:val="Prrafodelista"/>
        <w:numPr>
          <w:ilvl w:val="0"/>
          <w:numId w:val="25"/>
        </w:numPr>
      </w:pPr>
      <w:r w:rsidRPr="00D24D15">
        <w:rPr>
          <w:rFonts w:eastAsia="Calibri"/>
          <w:b/>
          <w:i/>
        </w:rPr>
        <w:t>Reiniciar</w:t>
      </w:r>
      <w:r w:rsidRPr="00D24D15">
        <w:rPr>
          <w:rFonts w:eastAsia="Calibri"/>
        </w:rPr>
        <w:t>: Es una operación conjunta de las operaciones Apagar e Iniciar, es decir, desenchufar el cable de alimentación del ordenador y volverlo a enchufar, con las posibles pérdidas de datos y el posible arranque posterior más lento, motivado por las tareas de chequeo que seguramente el SO realice. Debe usarse solo en una situación de emergencia, cuando el SO esté bloqueado.</w:t>
      </w:r>
    </w:p>
    <w:p w14:paraId="13E4E581" w14:textId="77777777" w:rsidR="00086942" w:rsidRDefault="00E11903" w:rsidP="00D24D15">
      <w:pPr>
        <w:pStyle w:val="Prrafodelista"/>
        <w:numPr>
          <w:ilvl w:val="0"/>
          <w:numId w:val="25"/>
        </w:numPr>
      </w:pPr>
      <w:r w:rsidRPr="00D24D15">
        <w:rPr>
          <w:rFonts w:eastAsia="Calibri"/>
          <w:b/>
          <w:i/>
        </w:rPr>
        <w:t>Mostrar en explorador</w:t>
      </w:r>
      <w:r w:rsidRPr="00D24D15">
        <w:rPr>
          <w:rFonts w:eastAsia="Calibri"/>
        </w:rPr>
        <w:t>: Abre en un explorador de ficheros la carpeta donde está guardada la MV, o varios exploradores si se aplica a un grupo, uno por cada MV que posea.</w:t>
      </w:r>
    </w:p>
    <w:p w14:paraId="4F454BE2" w14:textId="77777777" w:rsidR="00086942" w:rsidRDefault="00E11903" w:rsidP="00D24D15">
      <w:pPr>
        <w:pStyle w:val="Prrafodelista"/>
        <w:numPr>
          <w:ilvl w:val="0"/>
          <w:numId w:val="25"/>
        </w:numPr>
      </w:pPr>
      <w:r w:rsidRPr="00D24D15">
        <w:rPr>
          <w:rFonts w:eastAsia="Calibri"/>
          <w:b/>
          <w:i/>
        </w:rPr>
        <w:t>Crear un acceso directo en el escritorio</w:t>
      </w:r>
      <w:r w:rsidRPr="00D24D15">
        <w:rPr>
          <w:rFonts w:eastAsia="Calibri"/>
        </w:rPr>
        <w:t>.</w:t>
      </w:r>
    </w:p>
    <w:p w14:paraId="46802D16" w14:textId="64075BE6" w:rsidR="00086942" w:rsidRPr="00EB0322" w:rsidRDefault="00E11903" w:rsidP="00EB0322">
      <w:pPr>
        <w:ind w:firstLine="284"/>
        <w:rPr>
          <w:rFonts w:eastAsia="Calibri"/>
          <w:color w:val="984806" w:themeColor="accent6" w:themeShade="80"/>
        </w:rPr>
      </w:pPr>
      <w:r w:rsidRPr="00EB0322">
        <w:rPr>
          <w:rFonts w:eastAsia="Calibri"/>
          <w:color w:val="984806" w:themeColor="accent6" w:themeShade="80"/>
        </w:rPr>
        <w:t>Investiga cómo se crearía un nuevo grupo agregando alguna máquina al mismo.</w:t>
      </w:r>
    </w:p>
    <w:p w14:paraId="3E4E6C8D" w14:textId="6DC8AF08" w:rsidR="00086942" w:rsidRDefault="00236DFB" w:rsidP="00236DFB">
      <w:pPr>
        <w:pBdr>
          <w:top w:val="nil"/>
          <w:left w:val="nil"/>
          <w:bottom w:val="nil"/>
          <w:right w:val="nil"/>
          <w:between w:val="nil"/>
        </w:pBdr>
        <w:spacing w:after="160"/>
        <w:jc w:val="both"/>
        <w:rPr>
          <w:rFonts w:ascii="Calibri" w:eastAsia="Calibri" w:hAnsi="Calibri" w:cs="Calibri"/>
          <w:color w:val="000000"/>
          <w:szCs w:val="22"/>
        </w:rPr>
      </w:pPr>
      <w:r w:rsidRPr="00236DFB">
        <w:rPr>
          <w:rFonts w:ascii="Calibri" w:eastAsia="Calibri" w:hAnsi="Calibri" w:cs="Calibri"/>
          <w:color w:val="000000"/>
          <w:szCs w:val="22"/>
        </w:rPr>
        <w:drawing>
          <wp:inline distT="0" distB="0" distL="0" distR="0" wp14:anchorId="46EFAECE" wp14:editId="3C8CE909">
            <wp:extent cx="3710940" cy="2173875"/>
            <wp:effectExtent l="0" t="0" r="3810" b="0"/>
            <wp:docPr id="95319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4186" name=""/>
                    <pic:cNvPicPr/>
                  </pic:nvPicPr>
                  <pic:blipFill>
                    <a:blip r:embed="rId41"/>
                    <a:stretch>
                      <a:fillRect/>
                    </a:stretch>
                  </pic:blipFill>
                  <pic:spPr>
                    <a:xfrm>
                      <a:off x="0" y="0"/>
                      <a:ext cx="3717962" cy="2177989"/>
                    </a:xfrm>
                    <a:prstGeom prst="rect">
                      <a:avLst/>
                    </a:prstGeom>
                  </pic:spPr>
                </pic:pic>
              </a:graphicData>
            </a:graphic>
          </wp:inline>
        </w:drawing>
      </w:r>
    </w:p>
    <w:p w14:paraId="75D7EBCE" w14:textId="02EA0384" w:rsidR="00236DFB" w:rsidRDefault="009A03D4" w:rsidP="00236DFB">
      <w:pPr>
        <w:pBdr>
          <w:top w:val="nil"/>
          <w:left w:val="nil"/>
          <w:bottom w:val="nil"/>
          <w:right w:val="nil"/>
          <w:between w:val="nil"/>
        </w:pBdr>
        <w:spacing w:after="160"/>
        <w:jc w:val="both"/>
        <w:rPr>
          <w:rFonts w:ascii="Calibri" w:eastAsia="Calibri" w:hAnsi="Calibri" w:cs="Calibri"/>
          <w:color w:val="000000"/>
          <w:szCs w:val="22"/>
        </w:rPr>
      </w:pPr>
      <w:r w:rsidRPr="009A03D4">
        <w:rPr>
          <w:rFonts w:ascii="Calibri" w:eastAsia="Calibri" w:hAnsi="Calibri" w:cs="Calibri"/>
          <w:color w:val="000000"/>
          <w:szCs w:val="22"/>
        </w:rPr>
        <w:lastRenderedPageBreak/>
        <w:drawing>
          <wp:inline distT="0" distB="0" distL="0" distR="0" wp14:anchorId="6695853D" wp14:editId="11256E66">
            <wp:extent cx="3534268" cy="2362530"/>
            <wp:effectExtent l="0" t="0" r="0" b="0"/>
            <wp:docPr id="12337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551" name=""/>
                    <pic:cNvPicPr/>
                  </pic:nvPicPr>
                  <pic:blipFill>
                    <a:blip r:embed="rId42"/>
                    <a:stretch>
                      <a:fillRect/>
                    </a:stretch>
                  </pic:blipFill>
                  <pic:spPr>
                    <a:xfrm>
                      <a:off x="0" y="0"/>
                      <a:ext cx="3534268" cy="2362530"/>
                    </a:xfrm>
                    <a:prstGeom prst="rect">
                      <a:avLst/>
                    </a:prstGeom>
                  </pic:spPr>
                </pic:pic>
              </a:graphicData>
            </a:graphic>
          </wp:inline>
        </w:drawing>
      </w:r>
    </w:p>
    <w:p w14:paraId="20075385" w14:textId="77777777" w:rsidR="00EB0322" w:rsidRPr="00EB0322" w:rsidRDefault="00E11903" w:rsidP="00D24D15">
      <w:pPr>
        <w:pStyle w:val="Prrafodelista"/>
        <w:numPr>
          <w:ilvl w:val="0"/>
          <w:numId w:val="24"/>
        </w:numPr>
        <w:ind w:left="284"/>
        <w:rPr>
          <w:sz w:val="24"/>
          <w:szCs w:val="24"/>
        </w:rPr>
      </w:pPr>
      <w:r w:rsidRPr="00D24D15">
        <w:rPr>
          <w:rFonts w:eastAsia="Calibri"/>
          <w:b/>
          <w:i/>
        </w:rPr>
        <w:t>Realizar una captura de video de la máquina virtual</w:t>
      </w:r>
      <w:r w:rsidRPr="00D24D15">
        <w:rPr>
          <w:rFonts w:eastAsia="Calibri"/>
        </w:rPr>
        <w:t xml:space="preserve">. Desde la versión 4.3 de VirtualBox es posible realizar una captura en vídeo de lo que está </w:t>
      </w:r>
      <w:r w:rsidRPr="00D24D15">
        <w:rPr>
          <w:rFonts w:eastAsia="Calibri"/>
        </w:rPr>
        <w:t>sucediendo en el escritorio de una MV. Esta captura se guarda en formato </w:t>
      </w:r>
      <w:proofErr w:type="spellStart"/>
      <w:r>
        <w:fldChar w:fldCharType="begin"/>
      </w:r>
      <w:r>
        <w:instrText>HYPERLINK "http://fpg.x10host.com/VirtualBox/s.wikipedia.org/wiki/WebM" \h</w:instrText>
      </w:r>
      <w:r>
        <w:fldChar w:fldCharType="separate"/>
      </w:r>
      <w:r w:rsidRPr="00D24D15">
        <w:rPr>
          <w:rFonts w:ascii="Times New Roman" w:hAnsi="Times New Roman"/>
          <w:color w:val="000080"/>
          <w:sz w:val="24"/>
          <w:szCs w:val="24"/>
          <w:u w:val="single"/>
        </w:rPr>
        <w:t>WebM</w:t>
      </w:r>
      <w:proofErr w:type="spellEnd"/>
      <w:r>
        <w:rPr>
          <w:rFonts w:ascii="Times New Roman" w:hAnsi="Times New Roman"/>
          <w:color w:val="000080"/>
          <w:sz w:val="24"/>
          <w:szCs w:val="24"/>
          <w:u w:val="single"/>
        </w:rPr>
        <w:fldChar w:fldCharType="end"/>
      </w:r>
      <w:r w:rsidRPr="00D24D15">
        <w:rPr>
          <w:rFonts w:eastAsia="Calibri"/>
        </w:rPr>
        <w:t>.</w:t>
      </w:r>
      <w:r w:rsidR="00D24D15">
        <w:rPr>
          <w:rFonts w:eastAsia="Calibri"/>
        </w:rPr>
        <w:br/>
      </w:r>
      <w:r w:rsidRPr="00D24D15">
        <w:rPr>
          <w:rFonts w:eastAsia="Calibri"/>
        </w:rPr>
        <w:t>Existen varias formas de poner en marcha la captura:</w:t>
      </w:r>
    </w:p>
    <w:p w14:paraId="797A0705" w14:textId="621A24EC" w:rsidR="00086942" w:rsidRPr="00EB0322" w:rsidRDefault="00E11903" w:rsidP="00EB0322">
      <w:pPr>
        <w:pStyle w:val="Prrafodelista"/>
        <w:numPr>
          <w:ilvl w:val="0"/>
          <w:numId w:val="27"/>
        </w:numPr>
        <w:rPr>
          <w:sz w:val="24"/>
          <w:szCs w:val="24"/>
        </w:rPr>
      </w:pPr>
      <w:r w:rsidRPr="00EB0322">
        <w:rPr>
          <w:rFonts w:eastAsia="Calibri"/>
        </w:rPr>
        <w:t xml:space="preserve">Mostrando </w:t>
      </w:r>
      <w:r w:rsidRPr="00EB0322">
        <w:rPr>
          <w:rFonts w:eastAsia="Calibri"/>
        </w:rPr>
        <w:t>la sección Pantalla de la MV pulsamos sobre la pestaña Captura de vídeo y ahí seleccionamos Habilitar captura de vídeo. Es posible modificar varios parámetros según nuestras necesidades. Un aspecto importante es que el tamaño del fotograma coincida con la resolución de la pantalla de la MV, si el primero fuese más pequeño que el segundo, las imágenes saldrían cortadas.</w:t>
      </w:r>
    </w:p>
    <w:p w14:paraId="596C5582" w14:textId="77777777" w:rsidR="00086942" w:rsidRDefault="00E11903" w:rsidP="00EB0322">
      <w:pPr>
        <w:jc w:val="center"/>
        <w:rPr>
          <w:rFonts w:eastAsia="Calibri"/>
        </w:rPr>
      </w:pPr>
      <w:r>
        <w:rPr>
          <w:rFonts w:eastAsia="Calibri"/>
          <w:noProof/>
        </w:rPr>
        <w:drawing>
          <wp:inline distT="0" distB="101600" distL="0" distR="0" wp14:anchorId="00E07249" wp14:editId="743F81DF">
            <wp:extent cx="5120640" cy="3093720"/>
            <wp:effectExtent l="0" t="0" r="3810" b="0"/>
            <wp:docPr id="14" name="image5.png" descr="Captura de vídeo 1"/>
            <wp:cNvGraphicFramePr/>
            <a:graphic xmlns:a="http://schemas.openxmlformats.org/drawingml/2006/main">
              <a:graphicData uri="http://schemas.openxmlformats.org/drawingml/2006/picture">
                <pic:pic xmlns:pic="http://schemas.openxmlformats.org/drawingml/2006/picture">
                  <pic:nvPicPr>
                    <pic:cNvPr id="0" name="image5.png" descr="Captura de vídeo 1"/>
                    <pic:cNvPicPr preferRelativeResize="0"/>
                  </pic:nvPicPr>
                  <pic:blipFill>
                    <a:blip r:embed="rId43"/>
                    <a:srcRect/>
                    <a:stretch>
                      <a:fillRect/>
                    </a:stretch>
                  </pic:blipFill>
                  <pic:spPr>
                    <a:xfrm>
                      <a:off x="0" y="0"/>
                      <a:ext cx="5120640" cy="3093720"/>
                    </a:xfrm>
                    <a:prstGeom prst="rect">
                      <a:avLst/>
                    </a:prstGeom>
                    <a:ln/>
                  </pic:spPr>
                </pic:pic>
              </a:graphicData>
            </a:graphic>
          </wp:inline>
        </w:drawing>
      </w:r>
    </w:p>
    <w:p w14:paraId="2C193E76" w14:textId="77777777" w:rsidR="00086942" w:rsidRDefault="00E11903" w:rsidP="00EB0322">
      <w:pPr>
        <w:ind w:firstLine="720"/>
        <w:rPr>
          <w:rFonts w:eastAsia="Calibri"/>
        </w:rPr>
      </w:pPr>
      <w:r>
        <w:rPr>
          <w:rFonts w:eastAsia="Calibri"/>
        </w:rPr>
        <w:t>Una vez que pulsemos el botón Aceptar, comenzará la captura.</w:t>
      </w:r>
    </w:p>
    <w:p w14:paraId="5F7DED5D" w14:textId="77777777" w:rsidR="00086942" w:rsidRPr="00EB0322" w:rsidRDefault="00E11903" w:rsidP="00EB0322">
      <w:pPr>
        <w:pStyle w:val="Prrafodelista"/>
        <w:numPr>
          <w:ilvl w:val="0"/>
          <w:numId w:val="27"/>
        </w:numPr>
        <w:rPr>
          <w:rFonts w:eastAsia="Calibri"/>
        </w:rPr>
      </w:pPr>
      <w:r w:rsidRPr="00EB0322">
        <w:rPr>
          <w:rFonts w:eastAsia="Calibri"/>
        </w:rPr>
        <w:t>Pulsando el botón derecho sobre el icono de la cámara de vídeo que aparece en el grupo de iconos que se encuentra en la parte inferior derecha de la ventana de la MV. Se nos muestra un menú contextual con dos opciones, una para establecer las preferencias de la captura de vídeo y otra para iniciar la captura con las preferencias que estuvieran establecidas.</w:t>
      </w:r>
    </w:p>
    <w:p w14:paraId="7D07E0F9" w14:textId="77777777" w:rsidR="00086942" w:rsidRDefault="00E11903" w:rsidP="00EB0322">
      <w:pPr>
        <w:jc w:val="center"/>
        <w:rPr>
          <w:rFonts w:eastAsia="Calibri"/>
        </w:rPr>
      </w:pPr>
      <w:r>
        <w:rPr>
          <w:rFonts w:eastAsia="Calibri"/>
          <w:noProof/>
        </w:rPr>
        <w:lastRenderedPageBreak/>
        <w:drawing>
          <wp:inline distT="0" distB="101600" distL="0" distR="0" wp14:anchorId="677E5FE3" wp14:editId="672AC212">
            <wp:extent cx="5120640" cy="2811780"/>
            <wp:effectExtent l="0" t="0" r="3810" b="7620"/>
            <wp:docPr id="15" name="image4.png" descr="Captura de vídeo 2"/>
            <wp:cNvGraphicFramePr/>
            <a:graphic xmlns:a="http://schemas.openxmlformats.org/drawingml/2006/main">
              <a:graphicData uri="http://schemas.openxmlformats.org/drawingml/2006/picture">
                <pic:pic xmlns:pic="http://schemas.openxmlformats.org/drawingml/2006/picture">
                  <pic:nvPicPr>
                    <pic:cNvPr id="0" name="image4.png" descr="Captura de vídeo 2"/>
                    <pic:cNvPicPr preferRelativeResize="0"/>
                  </pic:nvPicPr>
                  <pic:blipFill>
                    <a:blip r:embed="rId44"/>
                    <a:srcRect/>
                    <a:stretch>
                      <a:fillRect/>
                    </a:stretch>
                  </pic:blipFill>
                  <pic:spPr>
                    <a:xfrm>
                      <a:off x="0" y="0"/>
                      <a:ext cx="5120640" cy="2811780"/>
                    </a:xfrm>
                    <a:prstGeom prst="rect">
                      <a:avLst/>
                    </a:prstGeom>
                    <a:ln/>
                  </pic:spPr>
                </pic:pic>
              </a:graphicData>
            </a:graphic>
          </wp:inline>
        </w:drawing>
      </w:r>
    </w:p>
    <w:p w14:paraId="324EA8A5" w14:textId="43D452AE" w:rsidR="00086942" w:rsidRDefault="00E11903" w:rsidP="00EB0322">
      <w:pPr>
        <w:ind w:left="720"/>
        <w:rPr>
          <w:rFonts w:eastAsia="Calibri"/>
        </w:rPr>
      </w:pPr>
      <w:r>
        <w:rPr>
          <w:rFonts w:eastAsia="Calibri"/>
        </w:rPr>
        <w:t>Desde el menú Dispositivo de la MV, solo se puede iniciar la captura, pero no cambiar las preferencias.</w:t>
      </w:r>
    </w:p>
    <w:p w14:paraId="0EA882E8" w14:textId="77777777" w:rsidR="00086942" w:rsidRDefault="00E11903" w:rsidP="00EB0322">
      <w:pPr>
        <w:ind w:left="720"/>
        <w:rPr>
          <w:rFonts w:eastAsia="Calibri"/>
        </w:rPr>
      </w:pPr>
      <w:r>
        <w:rPr>
          <w:rFonts w:eastAsia="Calibri"/>
        </w:rPr>
        <w:t>Cada vez que se activa la captura de vídeo se crea un nuevo fichero, no se crea un único fichero con todas las capturas juntas.</w:t>
      </w:r>
    </w:p>
    <w:p w14:paraId="71B2C443" w14:textId="77777777" w:rsidR="00086942" w:rsidRDefault="00E11903" w:rsidP="00EB0322">
      <w:pPr>
        <w:ind w:left="720"/>
        <w:rPr>
          <w:rFonts w:eastAsia="Calibri"/>
        </w:rPr>
      </w:pPr>
      <w:r>
        <w:rPr>
          <w:rFonts w:eastAsia="Calibri"/>
        </w:rPr>
        <w:t>Existen muchos programas que permiten convertir el formato </w:t>
      </w:r>
      <w:proofErr w:type="spellStart"/>
      <w:r>
        <w:rPr>
          <w:rFonts w:eastAsia="Calibri"/>
        </w:rPr>
        <w:t>WebM</w:t>
      </w:r>
      <w:proofErr w:type="spellEnd"/>
      <w:r>
        <w:rPr>
          <w:rFonts w:eastAsia="Calibri"/>
        </w:rPr>
        <w:t> a mp4 u otro formato que nos guste más. Ejemplo de estos programas en Debian son: VLC (paquete </w:t>
      </w:r>
      <w:proofErr w:type="spellStart"/>
      <w:r>
        <w:rPr>
          <w:rFonts w:eastAsia="Calibri"/>
        </w:rPr>
        <w:t>vlc</w:t>
      </w:r>
      <w:proofErr w:type="spellEnd"/>
      <w:r>
        <w:rPr>
          <w:rFonts w:eastAsia="Calibri"/>
        </w:rPr>
        <w:t xml:space="preserve">), Arista </w:t>
      </w:r>
      <w:proofErr w:type="spellStart"/>
      <w:r>
        <w:rPr>
          <w:rFonts w:eastAsia="Calibri"/>
        </w:rPr>
        <w:t>Transcoder</w:t>
      </w:r>
      <w:proofErr w:type="spellEnd"/>
      <w:r>
        <w:rPr>
          <w:rFonts w:eastAsia="Calibri"/>
        </w:rPr>
        <w:t xml:space="preserve"> (paquete arista), etc.</w:t>
      </w:r>
    </w:p>
    <w:p w14:paraId="72203134" w14:textId="77777777" w:rsidR="00086942" w:rsidRDefault="00E11903" w:rsidP="00EB0322">
      <w:pPr>
        <w:ind w:left="720"/>
        <w:rPr>
          <w:rFonts w:eastAsia="Calibri"/>
        </w:rPr>
      </w:pPr>
      <w:r>
        <w:rPr>
          <w:rFonts w:eastAsia="Calibri"/>
        </w:rPr>
        <w:t>También se puede hacer una captura de la pantalla de la MV, para ello pulsamos sobre el menú Ver -&gt; Tomar captura de pantalla...</w:t>
      </w:r>
    </w:p>
    <w:p w14:paraId="580C8343" w14:textId="29195848" w:rsidR="00086942" w:rsidRPr="00D24D15" w:rsidRDefault="00E11903" w:rsidP="00EB0322">
      <w:pPr>
        <w:ind w:left="720"/>
        <w:rPr>
          <w:rFonts w:eastAsia="Calibri"/>
          <w:color w:val="984806" w:themeColor="accent6" w:themeShade="80"/>
        </w:rPr>
      </w:pPr>
      <w:r w:rsidRPr="00D24D15">
        <w:rPr>
          <w:rFonts w:eastAsia="Calibri"/>
          <w:color w:val="984806" w:themeColor="accent6" w:themeShade="80"/>
        </w:rPr>
        <w:t xml:space="preserve">Realiza una captura de pantalla cambiando el fondo de Escritorio de nuestra máquina Windows </w:t>
      </w:r>
      <w:r w:rsidR="00D24D15">
        <w:rPr>
          <w:rFonts w:eastAsia="Calibri"/>
          <w:color w:val="984806" w:themeColor="accent6" w:themeShade="80"/>
        </w:rPr>
        <w:t>10</w:t>
      </w:r>
      <w:r w:rsidRPr="00D24D15">
        <w:rPr>
          <w:rFonts w:eastAsia="Calibri"/>
          <w:color w:val="984806" w:themeColor="accent6" w:themeShade="80"/>
        </w:rPr>
        <w:t>.</w:t>
      </w:r>
    </w:p>
    <w:p w14:paraId="7314866A" w14:textId="69E91E1B" w:rsidR="00086942" w:rsidRDefault="002376F9" w:rsidP="002376F9">
      <w:pPr>
        <w:pBdr>
          <w:top w:val="nil"/>
          <w:left w:val="nil"/>
          <w:bottom w:val="nil"/>
          <w:right w:val="nil"/>
          <w:between w:val="nil"/>
        </w:pBdr>
        <w:spacing w:after="160"/>
        <w:jc w:val="both"/>
        <w:rPr>
          <w:rFonts w:ascii="Calibri" w:eastAsia="Calibri" w:hAnsi="Calibri" w:cs="Calibri"/>
          <w:color w:val="000000"/>
          <w:szCs w:val="22"/>
        </w:rPr>
      </w:pPr>
      <w:r w:rsidRPr="002376F9">
        <w:rPr>
          <w:rFonts w:ascii="Calibri" w:eastAsia="Calibri" w:hAnsi="Calibri" w:cs="Calibri"/>
          <w:color w:val="000000"/>
          <w:szCs w:val="22"/>
        </w:rPr>
        <w:drawing>
          <wp:inline distT="0" distB="0" distL="0" distR="0" wp14:anchorId="2F34E6C6" wp14:editId="1F8EE6F3">
            <wp:extent cx="6645910" cy="3556635"/>
            <wp:effectExtent l="0" t="0" r="2540" b="5715"/>
            <wp:docPr id="545823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23223" name=""/>
                    <pic:cNvPicPr/>
                  </pic:nvPicPr>
                  <pic:blipFill>
                    <a:blip r:embed="rId45"/>
                    <a:stretch>
                      <a:fillRect/>
                    </a:stretch>
                  </pic:blipFill>
                  <pic:spPr>
                    <a:xfrm>
                      <a:off x="0" y="0"/>
                      <a:ext cx="6645910" cy="3556635"/>
                    </a:xfrm>
                    <a:prstGeom prst="rect">
                      <a:avLst/>
                    </a:prstGeom>
                  </pic:spPr>
                </pic:pic>
              </a:graphicData>
            </a:graphic>
          </wp:inline>
        </w:drawing>
      </w:r>
    </w:p>
    <w:p w14:paraId="2A945727" w14:textId="4569D3DF" w:rsidR="002376F9" w:rsidRDefault="00587C1A" w:rsidP="002376F9">
      <w:pPr>
        <w:pBdr>
          <w:top w:val="nil"/>
          <w:left w:val="nil"/>
          <w:bottom w:val="nil"/>
          <w:right w:val="nil"/>
          <w:between w:val="nil"/>
        </w:pBdr>
        <w:spacing w:after="160"/>
        <w:jc w:val="both"/>
        <w:rPr>
          <w:rFonts w:ascii="Calibri" w:eastAsia="Calibri" w:hAnsi="Calibri" w:cs="Calibri"/>
          <w:color w:val="000000"/>
          <w:szCs w:val="22"/>
        </w:rPr>
      </w:pPr>
      <w:r w:rsidRPr="00587C1A">
        <w:rPr>
          <w:rFonts w:ascii="Calibri" w:eastAsia="Calibri" w:hAnsi="Calibri" w:cs="Calibri"/>
          <w:color w:val="000000"/>
          <w:szCs w:val="22"/>
        </w:rPr>
        <w:lastRenderedPageBreak/>
        <w:drawing>
          <wp:inline distT="0" distB="0" distL="0" distR="0" wp14:anchorId="07F1EEDA" wp14:editId="541C386F">
            <wp:extent cx="6645910" cy="3544570"/>
            <wp:effectExtent l="0" t="0" r="2540" b="0"/>
            <wp:docPr id="490747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7468" name=""/>
                    <pic:cNvPicPr/>
                  </pic:nvPicPr>
                  <pic:blipFill>
                    <a:blip r:embed="rId46"/>
                    <a:stretch>
                      <a:fillRect/>
                    </a:stretch>
                  </pic:blipFill>
                  <pic:spPr>
                    <a:xfrm>
                      <a:off x="0" y="0"/>
                      <a:ext cx="6645910" cy="3544570"/>
                    </a:xfrm>
                    <a:prstGeom prst="rect">
                      <a:avLst/>
                    </a:prstGeom>
                  </pic:spPr>
                </pic:pic>
              </a:graphicData>
            </a:graphic>
          </wp:inline>
        </w:drawing>
      </w:r>
    </w:p>
    <w:p w14:paraId="602D3265" w14:textId="77777777" w:rsidR="00EB0322" w:rsidRPr="00EB0322" w:rsidRDefault="00E11903" w:rsidP="00EB0322">
      <w:pPr>
        <w:pStyle w:val="Prrafodelista"/>
        <w:numPr>
          <w:ilvl w:val="0"/>
          <w:numId w:val="24"/>
        </w:numPr>
        <w:ind w:left="426"/>
      </w:pPr>
      <w:r w:rsidRPr="00EB0322">
        <w:rPr>
          <w:rFonts w:eastAsia="Calibri"/>
          <w:b/>
          <w:iCs/>
        </w:rPr>
        <w:t>Cifrar una máquina virtual.</w:t>
      </w:r>
      <w:r w:rsidRPr="00EB0322">
        <w:rPr>
          <w:rFonts w:eastAsia="Calibri"/>
        </w:rPr>
        <w:t xml:space="preserve"> </w:t>
      </w:r>
    </w:p>
    <w:p w14:paraId="3A6E4597" w14:textId="577F68D2" w:rsidR="00086942" w:rsidRPr="00EB0322" w:rsidRDefault="00E11903" w:rsidP="00EB0322">
      <w:pPr>
        <w:pStyle w:val="Prrafodelista"/>
        <w:ind w:left="426"/>
        <w:rPr>
          <w:color w:val="984806" w:themeColor="accent6" w:themeShade="80"/>
        </w:rPr>
      </w:pPr>
      <w:r w:rsidRPr="00EB0322">
        <w:rPr>
          <w:rFonts w:eastAsia="Calibri"/>
          <w:color w:val="984806" w:themeColor="accent6" w:themeShade="80"/>
        </w:rPr>
        <w:t xml:space="preserve">Explica en qué consiste esta opción y cómo se llevaría a </w:t>
      </w:r>
      <w:r w:rsidR="00843035">
        <w:rPr>
          <w:rFonts w:eastAsia="Calibri"/>
          <w:color w:val="984806" w:themeColor="accent6" w:themeShade="80"/>
        </w:rPr>
        <w:t>cabo</w:t>
      </w:r>
      <w:r w:rsidRPr="00EB0322">
        <w:rPr>
          <w:rFonts w:eastAsia="Calibri"/>
          <w:color w:val="984806" w:themeColor="accent6" w:themeShade="80"/>
        </w:rPr>
        <w:t>.</w:t>
      </w:r>
    </w:p>
    <w:p w14:paraId="337091FD" w14:textId="17351682" w:rsidR="00086942" w:rsidRDefault="0031440C">
      <w:pPr>
        <w:pBdr>
          <w:top w:val="nil"/>
          <w:left w:val="nil"/>
          <w:bottom w:val="nil"/>
          <w:right w:val="nil"/>
          <w:between w:val="nil"/>
        </w:pBdr>
        <w:spacing w:after="160"/>
        <w:jc w:val="both"/>
        <w:rPr>
          <w:rFonts w:ascii="Calibri" w:eastAsia="Calibri" w:hAnsi="Calibri" w:cs="Calibri"/>
          <w:color w:val="000000"/>
          <w:szCs w:val="22"/>
        </w:rPr>
      </w:pPr>
      <w:r>
        <w:rPr>
          <w:rFonts w:ascii="Calibri" w:eastAsia="Calibri" w:hAnsi="Calibri" w:cs="Calibri"/>
          <w:color w:val="000000"/>
          <w:szCs w:val="22"/>
        </w:rPr>
        <w:t xml:space="preserve">Consiste en </w:t>
      </w:r>
      <w:r w:rsidR="0032603D">
        <w:rPr>
          <w:rFonts w:ascii="Calibri" w:eastAsia="Calibri" w:hAnsi="Calibri" w:cs="Calibri"/>
          <w:color w:val="000000"/>
          <w:szCs w:val="22"/>
        </w:rPr>
        <w:t>codificar de cierta forma los discos de las máquinas virtuales para aumentar su seguridad.</w:t>
      </w:r>
    </w:p>
    <w:p w14:paraId="120E7641" w14:textId="0E569CAF" w:rsidR="0032603D" w:rsidRDefault="0032603D">
      <w:pPr>
        <w:pBdr>
          <w:top w:val="nil"/>
          <w:left w:val="nil"/>
          <w:bottom w:val="nil"/>
          <w:right w:val="nil"/>
          <w:between w:val="nil"/>
        </w:pBdr>
        <w:spacing w:after="160"/>
        <w:jc w:val="both"/>
        <w:rPr>
          <w:rFonts w:ascii="Calibri" w:eastAsia="Calibri" w:hAnsi="Calibri" w:cs="Calibri"/>
          <w:color w:val="000000"/>
          <w:szCs w:val="22"/>
        </w:rPr>
      </w:pPr>
      <w:r>
        <w:rPr>
          <w:rFonts w:ascii="Calibri" w:eastAsia="Calibri" w:hAnsi="Calibri" w:cs="Calibri"/>
          <w:color w:val="000000"/>
          <w:szCs w:val="22"/>
        </w:rPr>
        <w:t>Se hace</w:t>
      </w:r>
      <w:r w:rsidR="00A809A2">
        <w:rPr>
          <w:rFonts w:ascii="Calibri" w:eastAsia="Calibri" w:hAnsi="Calibri" w:cs="Calibri"/>
          <w:color w:val="000000"/>
          <w:szCs w:val="22"/>
        </w:rPr>
        <w:t xml:space="preserve"> en:</w:t>
      </w:r>
    </w:p>
    <w:p w14:paraId="57620FD3" w14:textId="3D12F668" w:rsidR="00A809A2" w:rsidRDefault="00A809A2">
      <w:pPr>
        <w:pBdr>
          <w:top w:val="nil"/>
          <w:left w:val="nil"/>
          <w:bottom w:val="nil"/>
          <w:right w:val="nil"/>
          <w:between w:val="nil"/>
        </w:pBdr>
        <w:spacing w:after="160"/>
        <w:jc w:val="both"/>
        <w:rPr>
          <w:rFonts w:ascii="Calibri" w:eastAsia="Calibri" w:hAnsi="Calibri" w:cs="Calibri"/>
          <w:color w:val="000000"/>
          <w:szCs w:val="22"/>
        </w:rPr>
      </w:pPr>
      <w:r w:rsidRPr="00A809A2">
        <w:rPr>
          <w:rFonts w:ascii="Calibri" w:eastAsia="Calibri" w:hAnsi="Calibri" w:cs="Calibri"/>
          <w:color w:val="000000"/>
          <w:szCs w:val="22"/>
        </w:rPr>
        <w:drawing>
          <wp:inline distT="0" distB="0" distL="0" distR="0" wp14:anchorId="1B83D21D" wp14:editId="336C3CD5">
            <wp:extent cx="6645910" cy="2154555"/>
            <wp:effectExtent l="0" t="0" r="2540" b="0"/>
            <wp:docPr id="508811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11977" name=""/>
                    <pic:cNvPicPr/>
                  </pic:nvPicPr>
                  <pic:blipFill>
                    <a:blip r:embed="rId47"/>
                    <a:stretch>
                      <a:fillRect/>
                    </a:stretch>
                  </pic:blipFill>
                  <pic:spPr>
                    <a:xfrm>
                      <a:off x="0" y="0"/>
                      <a:ext cx="6645910" cy="2154555"/>
                    </a:xfrm>
                    <a:prstGeom prst="rect">
                      <a:avLst/>
                    </a:prstGeom>
                  </pic:spPr>
                </pic:pic>
              </a:graphicData>
            </a:graphic>
          </wp:inline>
        </w:drawing>
      </w:r>
    </w:p>
    <w:sectPr w:rsidR="00A809A2" w:rsidSect="00EB0322">
      <w:headerReference w:type="default" r:id="rId48"/>
      <w:footerReference w:type="default" r:id="rId49"/>
      <w:pgSz w:w="11906" w:h="16838"/>
      <w:pgMar w:top="1418" w:right="720" w:bottom="720" w:left="72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53103" w14:textId="77777777" w:rsidR="00811671" w:rsidRDefault="00811671">
      <w:pPr>
        <w:spacing w:before="0" w:after="0" w:line="240" w:lineRule="auto"/>
      </w:pPr>
      <w:r>
        <w:separator/>
      </w:r>
    </w:p>
  </w:endnote>
  <w:endnote w:type="continuationSeparator" w:id="0">
    <w:p w14:paraId="6DD6CE3B" w14:textId="77777777" w:rsidR="00811671" w:rsidRDefault="0081167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7D9A4" w14:textId="7C8B4E37" w:rsidR="00086942" w:rsidRDefault="00A34C86">
    <w:pPr>
      <w:pBdr>
        <w:top w:val="single" w:sz="4" w:space="1" w:color="000000"/>
        <w:left w:val="nil"/>
        <w:bottom w:val="nil"/>
        <w:right w:val="nil"/>
        <w:between w:val="nil"/>
      </w:pBdr>
      <w:tabs>
        <w:tab w:val="center" w:pos="4252"/>
        <w:tab w:val="right" w:pos="8504"/>
      </w:tabs>
      <w:rPr>
        <w:rFonts w:ascii="Calibri" w:eastAsia="Calibri" w:hAnsi="Calibri" w:cs="Calibri"/>
        <w:color w:val="000000"/>
        <w:szCs w:val="22"/>
      </w:rPr>
    </w:pPr>
    <w:r>
      <w:rPr>
        <w:rFonts w:ascii="Calibri" w:eastAsia="Calibri" w:hAnsi="Calibri" w:cs="Calibri"/>
        <w:b/>
        <w:color w:val="000000"/>
        <w:sz w:val="18"/>
        <w:szCs w:val="18"/>
      </w:rPr>
      <w:t>Práctica 2 Instalación inicial</w:t>
    </w:r>
    <w:r>
      <w:rPr>
        <w:rFonts w:ascii="Calibri" w:eastAsia="Calibri" w:hAnsi="Calibri" w:cs="Calibri"/>
        <w:b/>
        <w:color w:val="000000"/>
        <w:sz w:val="18"/>
        <w:szCs w:val="18"/>
      </w:rPr>
      <w:tab/>
    </w:r>
    <w:r>
      <w:rPr>
        <w:rFonts w:ascii="Calibri" w:eastAsia="Calibri" w:hAnsi="Calibri" w:cs="Calibri"/>
        <w:b/>
        <w:color w:val="000000"/>
        <w:sz w:val="18"/>
        <w:szCs w:val="18"/>
      </w:rPr>
      <w:tab/>
      <w:t xml:space="preserve">Página </w:t>
    </w:r>
    <w:r>
      <w:rPr>
        <w:rFonts w:ascii="Calibri" w:eastAsia="Calibri" w:hAnsi="Calibri" w:cs="Calibri"/>
        <w:b/>
        <w:color w:val="000000"/>
        <w:sz w:val="18"/>
        <w:szCs w:val="18"/>
      </w:rPr>
      <w:fldChar w:fldCharType="begin"/>
    </w:r>
    <w:r>
      <w:rPr>
        <w:rFonts w:ascii="Calibri" w:eastAsia="Calibri" w:hAnsi="Calibri" w:cs="Calibri"/>
        <w:b/>
        <w:color w:val="000000"/>
        <w:sz w:val="18"/>
        <w:szCs w:val="18"/>
      </w:rPr>
      <w:instrText>PAGE</w:instrText>
    </w:r>
    <w:r>
      <w:rPr>
        <w:rFonts w:ascii="Calibri" w:eastAsia="Calibri" w:hAnsi="Calibri" w:cs="Calibri"/>
        <w:b/>
        <w:color w:val="000000"/>
        <w:sz w:val="18"/>
        <w:szCs w:val="18"/>
      </w:rPr>
      <w:fldChar w:fldCharType="separate"/>
    </w:r>
    <w:r>
      <w:rPr>
        <w:rFonts w:ascii="Calibri" w:eastAsia="Calibri" w:hAnsi="Calibri" w:cs="Calibri"/>
        <w:b/>
        <w:noProof/>
        <w:color w:val="000000"/>
        <w:sz w:val="18"/>
        <w:szCs w:val="18"/>
      </w:rPr>
      <w:t>1</w:t>
    </w:r>
    <w:r>
      <w:rPr>
        <w:rFonts w:ascii="Calibri" w:eastAsia="Calibri" w:hAnsi="Calibri" w:cs="Calibri"/>
        <w:b/>
        <w:color w:val="000000"/>
        <w:sz w:val="18"/>
        <w:szCs w:val="18"/>
      </w:rPr>
      <w:fldChar w:fldCharType="end"/>
    </w:r>
  </w:p>
  <w:p w14:paraId="687532C1" w14:textId="77777777" w:rsidR="00086942" w:rsidRDefault="00086942">
    <w:pPr>
      <w:pBdr>
        <w:top w:val="nil"/>
        <w:left w:val="nil"/>
        <w:bottom w:val="nil"/>
        <w:right w:val="nil"/>
        <w:between w:val="nil"/>
      </w:pBdr>
      <w:tabs>
        <w:tab w:val="center" w:pos="4252"/>
        <w:tab w:val="right" w:pos="8504"/>
      </w:tabs>
      <w:rPr>
        <w:rFonts w:ascii="Calibri" w:eastAsia="Calibri" w:hAnsi="Calibri" w:cs="Calibri"/>
        <w:color w:val="00000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25EF8" w14:textId="77777777" w:rsidR="00811671" w:rsidRDefault="00811671">
      <w:pPr>
        <w:spacing w:before="0" w:after="0" w:line="240" w:lineRule="auto"/>
      </w:pPr>
      <w:r>
        <w:separator/>
      </w:r>
    </w:p>
  </w:footnote>
  <w:footnote w:type="continuationSeparator" w:id="0">
    <w:p w14:paraId="64732A36" w14:textId="77777777" w:rsidR="00811671" w:rsidRDefault="0081167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C21B4" w14:textId="5DEC840A" w:rsidR="00086942" w:rsidRPr="00A34C86" w:rsidRDefault="00A34C86" w:rsidP="00A34C86">
    <w:pPr>
      <w:pBdr>
        <w:top w:val="nil"/>
        <w:left w:val="nil"/>
        <w:bottom w:val="nil"/>
        <w:right w:val="nil"/>
        <w:between w:val="nil"/>
      </w:pBdr>
      <w:tabs>
        <w:tab w:val="center" w:pos="4252"/>
        <w:tab w:val="right" w:pos="8504"/>
        <w:tab w:val="center" w:pos="1985"/>
        <w:tab w:val="center" w:pos="4252"/>
        <w:tab w:val="left" w:pos="4820"/>
        <w:tab w:val="left" w:pos="7371"/>
        <w:tab w:val="right" w:pos="8504"/>
      </w:tabs>
      <w:ind w:right="-851"/>
    </w:pPr>
    <w:r>
      <w:rPr>
        <w:noProof/>
      </w:rPr>
      <w:drawing>
        <wp:anchor distT="0" distB="0" distL="114300" distR="114300" simplePos="0" relativeHeight="251658240" behindDoc="0" locked="0" layoutInCell="1" allowOverlap="1" wp14:anchorId="560520FC" wp14:editId="47D254FA">
          <wp:simplePos x="0" y="0"/>
          <wp:positionH relativeFrom="margin">
            <wp:align>right</wp:align>
          </wp:positionH>
          <wp:positionV relativeFrom="paragraph">
            <wp:posOffset>-137160</wp:posOffset>
          </wp:positionV>
          <wp:extent cx="1790065" cy="451485"/>
          <wp:effectExtent l="0" t="0" r="635" b="5715"/>
          <wp:wrapSquare wrapText="bothSides"/>
          <wp:docPr id="25" name="Imagen 25"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Forma&#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790065" cy="451485"/>
                  </a:xfrm>
                  <a:prstGeom prst="rect">
                    <a:avLst/>
                  </a:prstGeom>
                </pic:spPr>
              </pic:pic>
            </a:graphicData>
          </a:graphic>
          <wp14:sizeRelH relativeFrom="page">
            <wp14:pctWidth>0</wp14:pctWidth>
          </wp14:sizeRelH>
          <wp14:sizeRelV relativeFrom="page">
            <wp14:pctHeight>0</wp14:pctHeight>
          </wp14:sizeRelV>
        </wp:anchor>
      </w:drawing>
    </w:r>
    <w:r w:rsidRPr="00A34C86">
      <w:rPr>
        <w:i/>
        <w:iCs/>
        <w:sz w:val="20"/>
        <w:szCs w:val="18"/>
      </w:rPr>
      <w:t>Sistemas Informáticos</w:t>
    </w:r>
    <w:r w:rsidRPr="00A34C86">
      <w:rPr>
        <w:i/>
        <w:iCs/>
        <w:sz w:val="20"/>
        <w:szCs w:val="18"/>
      </w:rPr>
      <w:ptab w:relativeTo="margin" w:alignment="center" w:leader="none"/>
    </w:r>
    <w:r w:rsidRPr="00A34C86">
      <w:rPr>
        <w:i/>
        <w:iCs/>
        <w:sz w:val="20"/>
        <w:szCs w:val="18"/>
      </w:rPr>
      <w:t xml:space="preserve">UD3: </w:t>
    </w:r>
    <w:proofErr w:type="spellStart"/>
    <w:r>
      <w:rPr>
        <w:i/>
        <w:iCs/>
        <w:sz w:val="20"/>
        <w:szCs w:val="18"/>
      </w:rPr>
      <w:t>SO’s</w:t>
    </w:r>
    <w:proofErr w:type="spellEnd"/>
    <w:r w:rsidRPr="00A34C86">
      <w:rPr>
        <w:i/>
        <w:iCs/>
        <w:sz w:val="20"/>
        <w:szCs w:val="18"/>
      </w:rPr>
      <w:t xml:space="preserve"> y Virtualización</w:t>
    </w:r>
    <w:r w:rsidRPr="00A34C86">
      <w:rPr>
        <w:i/>
        <w:iCs/>
        <w:sz w:val="20"/>
        <w:szCs w:val="18"/>
      </w:rPr>
      <w:ptab w:relativeTo="margin" w:alignment="right" w:leader="none"/>
    </w:r>
    <w:r w:rsidRPr="00A34C86">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4D61"/>
    <w:multiLevelType w:val="multilevel"/>
    <w:tmpl w:val="A800B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6D0541"/>
    <w:multiLevelType w:val="hybridMultilevel"/>
    <w:tmpl w:val="9B160054"/>
    <w:lvl w:ilvl="0" w:tplc="932C93F4">
      <w:start w:val="3"/>
      <w:numFmt w:val="decimal"/>
      <w:lvlText w:val="%1."/>
      <w:lvlJc w:val="left"/>
      <w:pPr>
        <w:ind w:left="720" w:hanging="360"/>
      </w:pPr>
      <w:rPr>
        <w:rFonts w:eastAsia="Calibr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FA19D5"/>
    <w:multiLevelType w:val="multilevel"/>
    <w:tmpl w:val="8E5019DC"/>
    <w:lvl w:ilvl="0">
      <w:start w:val="1"/>
      <w:numFmt w:val="decimal"/>
      <w:lvlText w:val="%1."/>
      <w:lvlJc w:val="left"/>
      <w:pPr>
        <w:ind w:left="720" w:hanging="360"/>
      </w:pPr>
      <w:rPr>
        <w:rFonts w:ascii="Calibri" w:eastAsia="Calibri" w:hAnsi="Calibri" w:cs="Calibri"/>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6C13CB"/>
    <w:multiLevelType w:val="hybridMultilevel"/>
    <w:tmpl w:val="E00E3C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EB0C45"/>
    <w:multiLevelType w:val="multilevel"/>
    <w:tmpl w:val="AC2CA694"/>
    <w:lvl w:ilvl="0">
      <w:start w:val="1"/>
      <w:numFmt w:val="decimal"/>
      <w:lvlText w:val="%1."/>
      <w:lvlJc w:val="left"/>
      <w:pPr>
        <w:ind w:left="720" w:hanging="360"/>
      </w:pPr>
      <w:rPr>
        <w:b/>
      </w:rPr>
    </w:lvl>
    <w:lvl w:ilvl="1">
      <w:start w:val="1"/>
      <w:numFmt w:val="lowerLetter"/>
      <w:lvlText w:val="%2."/>
      <w:lvlJc w:val="left"/>
      <w:pPr>
        <w:ind w:left="1440" w:hanging="360"/>
      </w:pPr>
      <w:rPr>
        <w:b/>
      </w:rPr>
    </w:lvl>
    <w:lvl w:ilvl="2">
      <w:start w:val="1"/>
      <w:numFmt w:val="lowerRoman"/>
      <w:lvlText w:val="%3."/>
      <w:lvlJc w:val="right"/>
      <w:pPr>
        <w:ind w:left="2160" w:hanging="180"/>
      </w:pPr>
      <w:rPr>
        <w:b/>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7F4E5E"/>
    <w:multiLevelType w:val="multilevel"/>
    <w:tmpl w:val="6070F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C66770"/>
    <w:multiLevelType w:val="hybridMultilevel"/>
    <w:tmpl w:val="07408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5A4435"/>
    <w:multiLevelType w:val="multilevel"/>
    <w:tmpl w:val="DF66CEE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76A6CB9"/>
    <w:multiLevelType w:val="multilevel"/>
    <w:tmpl w:val="8AD0C776"/>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9" w15:restartNumberingAfterBreak="0">
    <w:nsid w:val="1BA133EA"/>
    <w:multiLevelType w:val="hybridMultilevel"/>
    <w:tmpl w:val="A432AF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A2578DA"/>
    <w:multiLevelType w:val="multilevel"/>
    <w:tmpl w:val="145EE03A"/>
    <w:lvl w:ilvl="0">
      <w:start w:val="1"/>
      <w:numFmt w:val="decimal"/>
      <w:lvlText w:val="%1."/>
      <w:lvlJc w:val="left"/>
      <w:pPr>
        <w:ind w:left="720" w:hanging="360"/>
      </w:pPr>
      <w:rPr>
        <w:rFonts w:ascii="Calibri" w:eastAsia="Calibri" w:hAnsi="Calibri" w:cs="Calibri"/>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CD23BB8"/>
    <w:multiLevelType w:val="hybridMultilevel"/>
    <w:tmpl w:val="2D849332"/>
    <w:lvl w:ilvl="0" w:tplc="26446E18">
      <w:start w:val="1"/>
      <w:numFmt w:val="decimal"/>
      <w:lvlText w:val="%1."/>
      <w:lvlJc w:val="left"/>
      <w:pPr>
        <w:ind w:left="720" w:hanging="360"/>
      </w:pPr>
      <w:rPr>
        <w:rFonts w:eastAsia="Calibr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ED27AD3"/>
    <w:multiLevelType w:val="multilevel"/>
    <w:tmpl w:val="62549800"/>
    <w:lvl w:ilvl="0">
      <w:start w:val="1"/>
      <w:numFmt w:val="decimal"/>
      <w:lvlText w:val="%1."/>
      <w:lvlJc w:val="left"/>
      <w:pPr>
        <w:ind w:left="720" w:hanging="360"/>
      </w:pPr>
      <w:rPr>
        <w:rFonts w:ascii="Calibri" w:eastAsia="Calibri" w:hAnsi="Calibri" w:cs="Calibri"/>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3AD3853"/>
    <w:multiLevelType w:val="hybridMultilevel"/>
    <w:tmpl w:val="013EE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56939EF"/>
    <w:multiLevelType w:val="multilevel"/>
    <w:tmpl w:val="71D0A70E"/>
    <w:lvl w:ilvl="0">
      <w:start w:val="1"/>
      <w:numFmt w:val="decimal"/>
      <w:lvlText w:val="%1."/>
      <w:lvlJc w:val="left"/>
      <w:pPr>
        <w:ind w:left="720" w:hanging="360"/>
      </w:pPr>
      <w:rPr>
        <w:rFonts w:ascii="Calibri" w:eastAsia="Calibri" w:hAnsi="Calibri" w:cs="Calibri"/>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8B3737B"/>
    <w:multiLevelType w:val="multilevel"/>
    <w:tmpl w:val="09763F72"/>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A755D36"/>
    <w:multiLevelType w:val="multilevel"/>
    <w:tmpl w:val="54E2E162"/>
    <w:lvl w:ilvl="0">
      <w:start w:val="1"/>
      <w:numFmt w:val="decimal"/>
      <w:lvlText w:val="%1."/>
      <w:lvlJc w:val="left"/>
      <w:pPr>
        <w:ind w:left="720" w:hanging="360"/>
      </w:pPr>
      <w:rPr>
        <w:rFonts w:ascii="Calibri" w:eastAsia="Calibri" w:hAnsi="Calibri" w:cs="Calibri"/>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2F625F1"/>
    <w:multiLevelType w:val="hybridMultilevel"/>
    <w:tmpl w:val="7EDEA22E"/>
    <w:lvl w:ilvl="0" w:tplc="0C0A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B3D2A36"/>
    <w:multiLevelType w:val="hybridMultilevel"/>
    <w:tmpl w:val="1CCAB564"/>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3204CBC"/>
    <w:multiLevelType w:val="hybridMultilevel"/>
    <w:tmpl w:val="02B40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92617EB"/>
    <w:multiLevelType w:val="multilevel"/>
    <w:tmpl w:val="879252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E521952"/>
    <w:multiLevelType w:val="hybridMultilevel"/>
    <w:tmpl w:val="0B30ACB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2" w15:restartNumberingAfterBreak="0">
    <w:nsid w:val="74470EBE"/>
    <w:multiLevelType w:val="hybridMultilevel"/>
    <w:tmpl w:val="7332D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4AE0473"/>
    <w:multiLevelType w:val="multilevel"/>
    <w:tmpl w:val="E3B2A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5627E76"/>
    <w:multiLevelType w:val="multilevel"/>
    <w:tmpl w:val="6D98F3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BBF2848"/>
    <w:multiLevelType w:val="multilevel"/>
    <w:tmpl w:val="08527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FE84E01"/>
    <w:multiLevelType w:val="multilevel"/>
    <w:tmpl w:val="7EFC1BF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00304370">
    <w:abstractNumId w:val="2"/>
  </w:num>
  <w:num w:numId="2" w16cid:durableId="1688020358">
    <w:abstractNumId w:val="23"/>
  </w:num>
  <w:num w:numId="3" w16cid:durableId="813333548">
    <w:abstractNumId w:val="24"/>
  </w:num>
  <w:num w:numId="4" w16cid:durableId="268246903">
    <w:abstractNumId w:val="0"/>
  </w:num>
  <w:num w:numId="5" w16cid:durableId="1313295495">
    <w:abstractNumId w:val="8"/>
  </w:num>
  <w:num w:numId="6" w16cid:durableId="502284085">
    <w:abstractNumId w:val="25"/>
  </w:num>
  <w:num w:numId="7" w16cid:durableId="193228138">
    <w:abstractNumId w:val="20"/>
  </w:num>
  <w:num w:numId="8" w16cid:durableId="792135933">
    <w:abstractNumId w:val="5"/>
  </w:num>
  <w:num w:numId="9" w16cid:durableId="1016276006">
    <w:abstractNumId w:val="15"/>
  </w:num>
  <w:num w:numId="10" w16cid:durableId="2143421935">
    <w:abstractNumId w:val="7"/>
  </w:num>
  <w:num w:numId="11" w16cid:durableId="98454122">
    <w:abstractNumId w:val="12"/>
  </w:num>
  <w:num w:numId="12" w16cid:durableId="547885989">
    <w:abstractNumId w:val="4"/>
  </w:num>
  <w:num w:numId="13" w16cid:durableId="1961179691">
    <w:abstractNumId w:val="26"/>
  </w:num>
  <w:num w:numId="14" w16cid:durableId="167184337">
    <w:abstractNumId w:val="14"/>
  </w:num>
  <w:num w:numId="15" w16cid:durableId="1242790999">
    <w:abstractNumId w:val="10"/>
  </w:num>
  <w:num w:numId="16" w16cid:durableId="256642665">
    <w:abstractNumId w:val="16"/>
  </w:num>
  <w:num w:numId="17" w16cid:durableId="1192954276">
    <w:abstractNumId w:val="9"/>
  </w:num>
  <w:num w:numId="18" w16cid:durableId="1512454739">
    <w:abstractNumId w:val="17"/>
  </w:num>
  <w:num w:numId="19" w16cid:durableId="680006903">
    <w:abstractNumId w:val="22"/>
  </w:num>
  <w:num w:numId="20" w16cid:durableId="1173688777">
    <w:abstractNumId w:val="3"/>
  </w:num>
  <w:num w:numId="21" w16cid:durableId="1556310824">
    <w:abstractNumId w:val="13"/>
  </w:num>
  <w:num w:numId="22" w16cid:durableId="417017855">
    <w:abstractNumId w:val="11"/>
  </w:num>
  <w:num w:numId="23" w16cid:durableId="422842680">
    <w:abstractNumId w:val="19"/>
  </w:num>
  <w:num w:numId="24" w16cid:durableId="1176531074">
    <w:abstractNumId w:val="1"/>
  </w:num>
  <w:num w:numId="25" w16cid:durableId="352193016">
    <w:abstractNumId w:val="6"/>
  </w:num>
  <w:num w:numId="26" w16cid:durableId="2063476414">
    <w:abstractNumId w:val="21"/>
  </w:num>
  <w:num w:numId="27" w16cid:durableId="7371665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942"/>
    <w:rsid w:val="00086942"/>
    <w:rsid w:val="00125379"/>
    <w:rsid w:val="001E7FEE"/>
    <w:rsid w:val="00201BAA"/>
    <w:rsid w:val="00236DFB"/>
    <w:rsid w:val="002376F9"/>
    <w:rsid w:val="002F4514"/>
    <w:rsid w:val="00305C45"/>
    <w:rsid w:val="0031440C"/>
    <w:rsid w:val="0032603D"/>
    <w:rsid w:val="00361513"/>
    <w:rsid w:val="003E16D2"/>
    <w:rsid w:val="00445B06"/>
    <w:rsid w:val="004C779E"/>
    <w:rsid w:val="004F315D"/>
    <w:rsid w:val="00587C1A"/>
    <w:rsid w:val="006424CE"/>
    <w:rsid w:val="00713CA5"/>
    <w:rsid w:val="00735961"/>
    <w:rsid w:val="007819AF"/>
    <w:rsid w:val="00811671"/>
    <w:rsid w:val="00843035"/>
    <w:rsid w:val="008A37C7"/>
    <w:rsid w:val="008C51B8"/>
    <w:rsid w:val="009A03D4"/>
    <w:rsid w:val="009D3228"/>
    <w:rsid w:val="00A34C86"/>
    <w:rsid w:val="00A809A2"/>
    <w:rsid w:val="00BD4BE1"/>
    <w:rsid w:val="00BE7E98"/>
    <w:rsid w:val="00C341BF"/>
    <w:rsid w:val="00CB4F60"/>
    <w:rsid w:val="00CD3190"/>
    <w:rsid w:val="00CF2FE4"/>
    <w:rsid w:val="00D24D15"/>
    <w:rsid w:val="00D476B7"/>
    <w:rsid w:val="00DC0768"/>
    <w:rsid w:val="00E519D4"/>
    <w:rsid w:val="00E63C1C"/>
    <w:rsid w:val="00EB0322"/>
    <w:rsid w:val="00F854A0"/>
    <w:rsid w:val="00FB418A"/>
    <w:rsid w:val="00FC4E6B"/>
    <w:rsid w:val="00FF0C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58C0EF"/>
  <w15:docId w15:val="{65668222-FEF6-491E-AB9A-34B60CC44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4CE"/>
    <w:pPr>
      <w:spacing w:before="120" w:after="120" w:line="276" w:lineRule="auto"/>
    </w:pPr>
    <w:rPr>
      <w:rFonts w:ascii="Arial" w:hAnsi="Arial"/>
      <w:sz w:val="22"/>
    </w:rPr>
  </w:style>
  <w:style w:type="paragraph" w:styleId="Ttulo1">
    <w:name w:val="heading 1"/>
    <w:basedOn w:val="Normal"/>
    <w:next w:val="Normal"/>
    <w:uiPriority w:val="9"/>
    <w:qFormat/>
    <w:rsid w:val="00A34C86"/>
    <w:pPr>
      <w:pBdr>
        <w:top w:val="nil"/>
        <w:left w:val="nil"/>
        <w:bottom w:val="nil"/>
        <w:right w:val="nil"/>
        <w:between w:val="nil"/>
      </w:pBdr>
      <w:spacing w:before="100" w:after="100"/>
      <w:jc w:val="center"/>
      <w:outlineLvl w:val="0"/>
    </w:pPr>
    <w:rPr>
      <w:rFonts w:eastAsia="Calibri" w:cs="Arial"/>
      <w:b/>
      <w:color w:val="000000"/>
      <w:sz w:val="48"/>
      <w:szCs w:val="48"/>
    </w:rPr>
  </w:style>
  <w:style w:type="paragraph" w:styleId="Ttulo2">
    <w:name w:val="heading 2"/>
    <w:basedOn w:val="Normal"/>
    <w:next w:val="Normal"/>
    <w:uiPriority w:val="9"/>
    <w:unhideWhenUsed/>
    <w:qFormat/>
    <w:rsid w:val="00A34C86"/>
    <w:pPr>
      <w:keepNext/>
      <w:keepLines/>
      <w:spacing w:before="360" w:after="80"/>
      <w:jc w:val="center"/>
      <w:outlineLvl w:val="1"/>
    </w:pPr>
    <w:rPr>
      <w:rFonts w:eastAsia="Calibri"/>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Subttulo">
    <w:name w:val="Subtitle"/>
    <w:basedOn w:val="Normal"/>
    <w:next w:val="Normal"/>
    <w:uiPriority w:val="11"/>
    <w:qFormat/>
    <w:rsid w:val="006424CE"/>
    <w:pPr>
      <w:keepNext/>
      <w:keepLines/>
      <w:spacing w:before="360" w:after="80"/>
    </w:pPr>
    <w:rPr>
      <w:rFonts w:eastAsia="Georgia" w:cs="Arial"/>
      <w:iCs/>
      <w:color w:val="666666"/>
      <w:sz w:val="28"/>
      <w:szCs w:val="28"/>
    </w:rPr>
  </w:style>
  <w:style w:type="table" w:customStyle="1" w:styleId="a">
    <w:basedOn w:val="TableNormal"/>
    <w:tblPr>
      <w:tblStyleRowBandSize w:val="1"/>
      <w:tblStyleColBandSize w:val="1"/>
      <w:tblCellMar>
        <w:top w:w="55" w:type="dxa"/>
        <w:left w:w="52" w:type="dxa"/>
        <w:bottom w:w="55" w:type="dxa"/>
        <w:right w:w="55" w:type="dxa"/>
      </w:tblCellMar>
    </w:tblPr>
  </w:style>
  <w:style w:type="paragraph" w:styleId="Encabezado">
    <w:name w:val="header"/>
    <w:basedOn w:val="Normal"/>
    <w:link w:val="EncabezadoCar"/>
    <w:uiPriority w:val="99"/>
    <w:unhideWhenUsed/>
    <w:rsid w:val="00A34C86"/>
    <w:pPr>
      <w:tabs>
        <w:tab w:val="center" w:pos="4252"/>
        <w:tab w:val="right" w:pos="8504"/>
      </w:tabs>
    </w:pPr>
  </w:style>
  <w:style w:type="character" w:customStyle="1" w:styleId="EncabezadoCar">
    <w:name w:val="Encabezado Car"/>
    <w:basedOn w:val="Fuentedeprrafopredeter"/>
    <w:link w:val="Encabezado"/>
    <w:uiPriority w:val="99"/>
    <w:rsid w:val="00A34C86"/>
    <w:rPr>
      <w:rFonts w:ascii="Arial" w:hAnsi="Arial"/>
      <w:sz w:val="22"/>
    </w:rPr>
  </w:style>
  <w:style w:type="paragraph" w:styleId="Piedepgina">
    <w:name w:val="footer"/>
    <w:basedOn w:val="Normal"/>
    <w:link w:val="PiedepginaCar"/>
    <w:uiPriority w:val="99"/>
    <w:unhideWhenUsed/>
    <w:rsid w:val="00A34C86"/>
    <w:pPr>
      <w:tabs>
        <w:tab w:val="center" w:pos="4252"/>
        <w:tab w:val="right" w:pos="8504"/>
      </w:tabs>
    </w:pPr>
  </w:style>
  <w:style w:type="character" w:customStyle="1" w:styleId="PiedepginaCar">
    <w:name w:val="Pie de página Car"/>
    <w:basedOn w:val="Fuentedeprrafopredeter"/>
    <w:link w:val="Piedepgina"/>
    <w:uiPriority w:val="99"/>
    <w:rsid w:val="00A34C86"/>
    <w:rPr>
      <w:rFonts w:ascii="Arial" w:hAnsi="Arial"/>
      <w:sz w:val="22"/>
    </w:rPr>
  </w:style>
  <w:style w:type="paragraph" w:styleId="Prrafodelista">
    <w:name w:val="List Paragraph"/>
    <w:basedOn w:val="Normal"/>
    <w:uiPriority w:val="34"/>
    <w:qFormat/>
    <w:rsid w:val="00A34C86"/>
    <w:pPr>
      <w:ind w:left="720"/>
      <w:contextualSpacing/>
    </w:pPr>
  </w:style>
  <w:style w:type="character" w:styleId="Hipervnculo">
    <w:name w:val="Hyperlink"/>
    <w:basedOn w:val="Fuentedeprrafopredeter"/>
    <w:uiPriority w:val="99"/>
    <w:unhideWhenUsed/>
    <w:rsid w:val="00A34C86"/>
    <w:rPr>
      <w:color w:val="0000FF" w:themeColor="hyperlink"/>
      <w:u w:val="single"/>
    </w:rPr>
  </w:style>
  <w:style w:type="character" w:styleId="Mencinsinresolver">
    <w:name w:val="Unresolved Mention"/>
    <w:basedOn w:val="Fuentedeprrafopredeter"/>
    <w:uiPriority w:val="99"/>
    <w:semiHidden/>
    <w:unhideWhenUsed/>
    <w:rsid w:val="00A34C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hyperlink" Target="http://es.wikipedia.org/wiki/Open_Virtualization_Format"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hyperlink" Target="http://somebooks.es/capitulo-2-virtualizacion-oracle-virtualbox/2/"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www.virtualbox.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hyperlink" Target="http://somebooks.es/crear-una-maquina-virtual-paso-paso-virtualbox/"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1862</Words>
  <Characters>10243</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Francisco Crespo</dc:creator>
  <cp:lastModifiedBy>francisco crespo martin</cp:lastModifiedBy>
  <cp:revision>2</cp:revision>
  <dcterms:created xsi:type="dcterms:W3CDTF">2023-12-15T19:30:00Z</dcterms:created>
  <dcterms:modified xsi:type="dcterms:W3CDTF">2023-12-15T19:30:00Z</dcterms:modified>
</cp:coreProperties>
</file>